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E" w:rsidRDefault="00B82633" w:rsidP="00A13681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证券代码：300289                                     证券简称：利德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曼</w:t>
      </w:r>
      <w:proofErr w:type="gramEnd"/>
    </w:p>
    <w:p w:rsidR="00392134" w:rsidRPr="00392134" w:rsidRDefault="00B82633" w:rsidP="00A1368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:rsidR="004A370E" w:rsidRPr="00392134" w:rsidRDefault="00B82633" w:rsidP="00A1368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 w:rsidR="00991C56">
        <w:rPr>
          <w:rFonts w:ascii="宋体" w:hAnsi="宋体" w:hint="eastAsia"/>
          <w:bCs/>
          <w:iCs/>
          <w:color w:val="000000"/>
          <w:sz w:val="24"/>
        </w:rPr>
        <w:t>5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40E7E">
        <w:rPr>
          <w:rFonts w:ascii="宋体" w:hAnsi="宋体" w:hint="eastAsia"/>
          <w:bCs/>
          <w:iCs/>
          <w:color w:val="000000"/>
          <w:sz w:val="24"/>
        </w:rPr>
        <w:t>0</w:t>
      </w:r>
      <w:r w:rsidR="00991C56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654"/>
      </w:tblGrid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4A370E" w:rsidRPr="00640E7E" w:rsidRDefault="00B82633" w:rsidP="00640E7E">
            <w:pPr>
              <w:tabs>
                <w:tab w:val="left" w:pos="3045"/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</w:r>
          </w:p>
          <w:p w:rsidR="004A370E" w:rsidRPr="00640E7E" w:rsidRDefault="00B82633" w:rsidP="00640E7E">
            <w:pPr>
              <w:tabs>
                <w:tab w:val="center" w:pos="3199"/>
              </w:tabs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其他 （</w:t>
            </w:r>
            <w:proofErr w:type="gramStart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FE6748" w:rsidP="003627F8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瑞泰人寿</w:t>
            </w:r>
            <w:r w:rsidR="006A6E4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保险</w:t>
            </w:r>
            <w:proofErr w:type="gramEnd"/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曹崴</w:t>
            </w:r>
            <w:r w:rsidR="00DF2CCC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中银国际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晋蔚、潘冬亮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中邮基金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王建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康曼德资本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缪宇思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中国人寿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崔名铠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南方基金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方建</w:t>
            </w:r>
            <w:r w:rsidR="00B82633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；</w:t>
            </w:r>
            <w:r w:rsidR="00DF77F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东北证券</w:t>
            </w:r>
            <w:r w:rsidR="0095364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：</w:t>
            </w:r>
            <w:r w:rsidR="003627F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许文波</w:t>
            </w:r>
            <w:r w:rsidR="007D022C" w:rsidRPr="00640E7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</w:t>
            </w:r>
            <w:r w:rsidR="003627F8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方正富邦基金：王晓强；华夏基金：王睿智；</w:t>
            </w:r>
            <w:proofErr w:type="gramStart"/>
            <w:r w:rsidR="003627F8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瀚</w:t>
            </w:r>
            <w:proofErr w:type="gramEnd"/>
            <w:r w:rsidR="003627F8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叶投资：任汀</w:t>
            </w:r>
          </w:p>
        </w:tc>
      </w:tr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0C1115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B041D7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B041D7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3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0C1115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</w:t>
            </w:r>
            <w:r w:rsidR="00B041D7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0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北京利德曼生化股份有限公司</w:t>
            </w:r>
            <w:r w:rsidR="00025D3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二层会议室</w:t>
            </w:r>
          </w:p>
        </w:tc>
      </w:tr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991C56" w:rsidP="00991C56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王建华、</w:t>
            </w:r>
            <w:r w:rsidR="00C01E3B"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牛巨辉</w:t>
            </w:r>
          </w:p>
        </w:tc>
      </w:tr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:rsidR="004A370E" w:rsidRPr="00640E7E" w:rsidRDefault="00AA7EF4" w:rsidP="00025D3A">
            <w:pPr>
              <w:adjustRightInd w:val="0"/>
              <w:snapToGrid w:val="0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</w:p>
          <w:p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255C04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请先介绍一下公司的</w:t>
            </w:r>
            <w:r w:rsidR="00991C56">
              <w:rPr>
                <w:rFonts w:asciiTheme="minorEastAsia" w:eastAsiaTheme="minorEastAsia" w:hAnsiTheme="minorEastAsia" w:hint="eastAsia"/>
                <w:sz w:val="28"/>
                <w:szCs w:val="28"/>
              </w:rPr>
              <w:t>基本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E762A5" w:rsidRDefault="00A13681" w:rsidP="00F1592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首先介绍一下公司的主营业务。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去年公司通过自主研发、收购、合作不断丰富产品线，拓展业务范围，主营业务也在不断完善。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</w:t>
            </w:r>
            <w:proofErr w:type="gramStart"/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目前的主要业务分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三大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块，一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块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是诊断试剂</w:t>
            </w:r>
            <w:r w:rsidR="00B041D7">
              <w:rPr>
                <w:rFonts w:asciiTheme="minorEastAsia" w:eastAsiaTheme="minorEastAsia" w:hAnsiTheme="minorEastAsia" w:hint="eastAsia"/>
                <w:sz w:val="28"/>
                <w:szCs w:val="28"/>
              </w:rPr>
              <w:t>，主要是生化诊断试剂，</w:t>
            </w:r>
            <w:r w:rsidR="00904315">
              <w:rPr>
                <w:rFonts w:asciiTheme="minorEastAsia" w:eastAsiaTheme="minorEastAsia" w:hAnsiTheme="minorEastAsia" w:hint="eastAsia"/>
                <w:sz w:val="28"/>
                <w:szCs w:val="28"/>
              </w:rPr>
              <w:t>这</w:t>
            </w:r>
            <w:r w:rsidR="00B041D7">
              <w:rPr>
                <w:rFonts w:asciiTheme="minorEastAsia" w:eastAsiaTheme="minorEastAsia" w:hAnsiTheme="minorEastAsia" w:hint="eastAsia"/>
                <w:sz w:val="28"/>
                <w:szCs w:val="28"/>
              </w:rPr>
              <w:t>是主要的收入来源，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除此以外还有</w:t>
            </w:r>
            <w:r w:rsidR="002945F0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</w:t>
            </w:r>
            <w:r w:rsidR="002945F0">
              <w:rPr>
                <w:rFonts w:asciiTheme="minorEastAsia" w:eastAsiaTheme="minorEastAsia" w:hAnsiTheme="minorEastAsia" w:hint="eastAsia"/>
                <w:sz w:val="28"/>
                <w:szCs w:val="28"/>
              </w:rPr>
              <w:t>和分子诊断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2945F0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E762A5" w:rsidRDefault="0001050D" w:rsidP="00F1592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第二块业务就是</w:t>
            </w:r>
            <w:r w:rsidR="002945F0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仪器业务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，包括自主研发的</w:t>
            </w:r>
            <w:r w:rsidR="002945F0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化学发光仪，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这个仪器2012年取得注册证，2014年7</w:t>
            </w:r>
            <w:r w:rsidR="00991C56">
              <w:rPr>
                <w:rFonts w:asciiTheme="minorEastAsia" w:eastAsiaTheme="minorEastAsia" w:hAnsiTheme="minorEastAsia" w:hint="eastAsia"/>
                <w:sz w:val="28"/>
                <w:szCs w:val="28"/>
              </w:rPr>
              <w:t>月份正式上市销售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，还有一款自主研发的生化分析仪，也是</w:t>
            </w:r>
            <w:r w:rsidR="00904315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12年取得注册证，</w:t>
            </w:r>
            <w:r w:rsidR="00991C56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目前正在进行性能的进一步优化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。合作的仪器包括</w:t>
            </w:r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IDS的仪器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以及</w:t>
            </w:r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Enigma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的分子诊断</w:t>
            </w:r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POCT仪器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同时我们收购</w:t>
            </w:r>
            <w:r w:rsidR="00991C56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</w:t>
            </w:r>
            <w:r w:rsidR="00991C56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还拥有</w:t>
            </w:r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POCT检测系统及全自动生化分析</w:t>
            </w:r>
            <w:proofErr w:type="gramStart"/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仪系列</w:t>
            </w:r>
            <w:proofErr w:type="gramEnd"/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的还有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血凝仪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proofErr w:type="gramEnd"/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E762A5" w:rsidRDefault="00904315" w:rsidP="00F1592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第三块业务</w:t>
            </w:r>
            <w:r w:rsidR="0001050D">
              <w:rPr>
                <w:rFonts w:asciiTheme="minorEastAsia" w:eastAsiaTheme="minorEastAsia" w:hAnsiTheme="minorEastAsia" w:hint="eastAsia"/>
                <w:sz w:val="28"/>
                <w:szCs w:val="28"/>
              </w:rPr>
              <w:t>是生物化学原料，就是</w:t>
            </w:r>
            <w:r w:rsidR="00080A05">
              <w:rPr>
                <w:rFonts w:asciiTheme="minorEastAsia" w:eastAsiaTheme="minorEastAsia" w:hAnsiTheme="minorEastAsia" w:hint="eastAsia"/>
                <w:sz w:val="28"/>
                <w:szCs w:val="28"/>
              </w:rPr>
              <w:t>酶、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抗原</w:t>
            </w:r>
            <w:r w:rsidR="00080A05">
              <w:rPr>
                <w:rFonts w:asciiTheme="minorEastAsia" w:eastAsiaTheme="minorEastAsia" w:hAnsiTheme="minorEastAsia" w:hint="eastAsia"/>
                <w:sz w:val="28"/>
                <w:szCs w:val="28"/>
              </w:rPr>
              <w:t>、抗体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等，</w:t>
            </w:r>
            <w:r w:rsidR="00080A05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</w:t>
            </w:r>
            <w:proofErr w:type="gramStart"/>
            <w:r w:rsidR="00080A05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4156E2">
              <w:rPr>
                <w:rFonts w:asciiTheme="minorEastAsia" w:eastAsiaTheme="minorEastAsia" w:hAnsiTheme="minorEastAsia" w:hint="eastAsia"/>
                <w:sz w:val="28"/>
                <w:szCs w:val="28"/>
              </w:rPr>
              <w:t>是国内企业里做原料比较早的，目前有十几</w:t>
            </w:r>
            <w:r w:rsidR="00B51FF7">
              <w:rPr>
                <w:rFonts w:asciiTheme="minorEastAsia" w:eastAsiaTheme="minorEastAsia" w:hAnsiTheme="minorEastAsia" w:hint="eastAsia"/>
                <w:sz w:val="28"/>
                <w:szCs w:val="28"/>
              </w:rPr>
              <w:t>种</w:t>
            </w:r>
            <w:r w:rsidR="004156E2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原料都可以产业化。</w:t>
            </w:r>
          </w:p>
          <w:p w:rsidR="00F15928" w:rsidRDefault="004156E2" w:rsidP="00F1592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去年公司也是做了</w:t>
            </w:r>
            <w:r w:rsidR="00792E1B">
              <w:rPr>
                <w:rFonts w:asciiTheme="minorEastAsia" w:eastAsiaTheme="minorEastAsia" w:hAnsiTheme="minorEastAsia" w:hint="eastAsia"/>
                <w:sz w:val="28"/>
                <w:szCs w:val="28"/>
              </w:rPr>
              <w:t>很多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792E1B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，公司自产的化学发光仪正式上市销售，化学发光仪在上市销售前，也在医院进行了一段时间的试用，为了保证产品质量，我们没有在仪器拿到注册证后就立刻上市销售，而是经过了大量的测试，以确保仪器质量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，从市场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反应来看，</w:t>
            </w:r>
            <w:r w:rsidR="00A8236C" w:rsidRP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产品的性能、结果的稳定性、准确性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都很好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与IDS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合作的仪器取得注册证，与之相配套的试剂也将在今年取得注册证书；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我们将原来一期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、二期闲置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的房产出租，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一定程度上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减轻了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折旧带来的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压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力；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En</w:t>
            </w:r>
            <w:r w:rsidR="00950BF1">
              <w:rPr>
                <w:rFonts w:asciiTheme="minorEastAsia" w:eastAsiaTheme="minorEastAsia" w:hAnsiTheme="minorEastAsia" w:hint="eastAsia"/>
                <w:sz w:val="28"/>
                <w:szCs w:val="28"/>
              </w:rPr>
              <w:t>i</w:t>
            </w:r>
            <w:r w:rsidR="004017B1">
              <w:rPr>
                <w:rFonts w:asciiTheme="minorEastAsia" w:eastAsiaTheme="minorEastAsia" w:hAnsiTheme="minorEastAsia" w:hint="eastAsia"/>
                <w:sz w:val="28"/>
                <w:szCs w:val="28"/>
              </w:rPr>
              <w:t>gma公司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成立合资公司，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主要产品ML系统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04315">
              <w:rPr>
                <w:rFonts w:asciiTheme="minorEastAsia" w:eastAsiaTheme="minorEastAsia" w:hAnsiTheme="minorEastAsia" w:hint="eastAsia"/>
                <w:sz w:val="28"/>
                <w:szCs w:val="28"/>
              </w:rPr>
              <w:t>这个仪器</w:t>
            </w:r>
            <w:r w:rsidR="004E1032" w:rsidRPr="004E1032">
              <w:rPr>
                <w:rFonts w:asciiTheme="minorEastAsia" w:eastAsiaTheme="minorEastAsia" w:hAnsiTheme="minorEastAsia" w:hint="eastAsia"/>
                <w:sz w:val="28"/>
                <w:szCs w:val="28"/>
              </w:rPr>
              <w:t>把分子诊断的前处理、PCR检测、数据处理分析、传输综合为一体</w:t>
            </w:r>
            <w:r w:rsidR="004E1032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904315">
              <w:rPr>
                <w:rFonts w:asciiTheme="minorEastAsia" w:eastAsiaTheme="minorEastAsia" w:hAnsiTheme="minorEastAsia" w:hint="eastAsia"/>
                <w:sz w:val="28"/>
                <w:szCs w:val="28"/>
              </w:rPr>
              <w:t>这个仪器简单、便携、适用领域广泛，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应用在临床科室</w:t>
            </w:r>
            <w:r w:rsidR="00145045">
              <w:rPr>
                <w:rFonts w:asciiTheme="minorEastAsia" w:eastAsiaTheme="minorEastAsia" w:hAnsiTheme="minorEastAsia" w:hint="eastAsia"/>
                <w:sz w:val="28"/>
                <w:szCs w:val="28"/>
              </w:rPr>
              <w:t>需要注册的，完成注册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需要</w:t>
            </w:r>
            <w:r w:rsidR="00145045">
              <w:rPr>
                <w:rFonts w:asciiTheme="minorEastAsia" w:eastAsiaTheme="minorEastAsia" w:hAnsiTheme="minorEastAsia" w:hint="eastAsia"/>
                <w:sz w:val="28"/>
                <w:szCs w:val="28"/>
              </w:rPr>
              <w:t>一段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  <w:r w:rsidR="00E874A3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此外该设备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还可以应用在</w:t>
            </w:r>
            <w:r w:rsidR="00E762A5" w:rsidRP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CDC、农业部下属的相关研究所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等科研机构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A8236C" w:rsidRP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在这些领域使用不需要医疗器械注册证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，目前我们正在做产品的推广工作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7973C8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公司与国药下属的子公司实现了全面的合作，</w:t>
            </w:r>
            <w:r w:rsidR="00A8236C" w:rsidRP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主要就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是考虑到其在冷链运输，全程配送方面具有明显的优势，另外国药拥有</w:t>
            </w:r>
            <w:r w:rsidR="00A8236C" w:rsidRP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2万多家终端，公司可以用国药在终端的优势填补目前销售的空白区域</w:t>
            </w:r>
            <w:r w:rsidR="007A0AE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8271CA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去年，公司还收购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了</w:t>
            </w:r>
            <w:r w:rsidR="008271CA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</w:t>
            </w:r>
            <w:r w:rsidR="008271CA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这次未获证监会通过，</w:t>
            </w:r>
            <w:r w:rsidR="008271CA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目前我们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已经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在积极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组织相关中介机构，补充</w:t>
            </w:r>
            <w:r w:rsidR="00A8236C">
              <w:rPr>
                <w:rFonts w:asciiTheme="minorEastAsia" w:eastAsiaTheme="minorEastAsia" w:hAnsiTheme="minorEastAsia" w:hint="eastAsia"/>
                <w:sz w:val="28"/>
                <w:szCs w:val="28"/>
              </w:rPr>
              <w:t>和完善申报</w:t>
            </w:r>
            <w:r w:rsidR="00E762A5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材料，并将再次提交中国证监会审核</w:t>
            </w:r>
            <w:r w:rsidR="00792E1B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F15928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9A7704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公司自产仪器的注册证书已经取得，IDS的注册证书也已经取得，但去年公司仪器的销售情况与前年是一样的，不知道公司有没有什么措施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未来我们会加大仪器业务的销售力度</w:t>
            </w:r>
            <w:r w:rsidR="009A7704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并不断创新销售模式，包括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采取</w:t>
            </w:r>
            <w:r w:rsidR="009A7704">
              <w:rPr>
                <w:rFonts w:asciiTheme="minorEastAsia" w:eastAsiaTheme="minorEastAsia" w:hAnsiTheme="minorEastAsia" w:hint="eastAsia"/>
                <w:sz w:val="28"/>
                <w:szCs w:val="28"/>
              </w:rPr>
              <w:t>融资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租赁</w:t>
            </w:r>
            <w:r w:rsidR="009A7704">
              <w:rPr>
                <w:rFonts w:asciiTheme="minorEastAsia" w:eastAsiaTheme="minorEastAsia" w:hAnsiTheme="minorEastAsia" w:hint="eastAsia"/>
                <w:sz w:val="28"/>
                <w:szCs w:val="28"/>
              </w:rPr>
              <w:t>的方式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销售公司仪器的模式</w:t>
            </w:r>
            <w:r w:rsidR="00874A22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="0004665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9A7704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去年CI1000大概销售了多少台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17422B" w:rsidRPr="0017422B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9A7704">
              <w:rPr>
                <w:rFonts w:asciiTheme="minorEastAsia" w:eastAsiaTheme="minorEastAsia" w:hAnsiTheme="minorEastAsia" w:hint="eastAsia"/>
                <w:sz w:val="28"/>
                <w:szCs w:val="28"/>
              </w:rPr>
              <w:t>装机的大概有十几台</w:t>
            </w:r>
            <w:r w:rsidR="0017422B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9A7704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仪器的毛利有多少</w:t>
            </w:r>
            <w:r w:rsidR="0005658C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B6160A" w:rsidRPr="0047051C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9E1723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因组件繁多，采购时间、供应商、采购批量等原因，毛利还需仔细核算</w:t>
            </w:r>
            <w:r w:rsidR="0047051C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A7704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仪器的价格大概是三十万左右</w:t>
            </w:r>
            <w:r w:rsidR="00B6160A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去年仪器大概销售了有多少台，包括自产仪器和其他的仪器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9E1723">
              <w:rPr>
                <w:rFonts w:asciiTheme="minorEastAsia" w:eastAsiaTheme="minorEastAsia" w:hAnsiTheme="minorEastAsia" w:hint="eastAsia"/>
                <w:sz w:val="28"/>
                <w:szCs w:val="28"/>
              </w:rPr>
              <w:t>自产仪器大概有几十台，其他的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是代理仪器</w:t>
            </w:r>
            <w:r w:rsidR="00EE479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公司并购德赛这件事情后续会怎么处理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425428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公司将会根据要求继续补充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和完善申报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，并尽快重新提交证监会审核</w:t>
            </w:r>
            <w:r w:rsidR="00425428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CI1000今年规划销售多少台</w:t>
            </w:r>
            <w:r w:rsidR="0069263C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A13681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2015年计划销售一百</w:t>
            </w:r>
            <w:r w:rsidR="00D36F5E">
              <w:rPr>
                <w:rFonts w:asciiTheme="minorEastAsia" w:eastAsiaTheme="minorEastAsia" w:hAnsiTheme="minorEastAsia" w:hint="eastAsia"/>
                <w:sz w:val="28"/>
                <w:szCs w:val="28"/>
              </w:rPr>
              <w:t>多台</w:t>
            </w:r>
            <w:r w:rsidR="00100D39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086F10" w:rsidRDefault="00086F10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问：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公司今年的仪器销售计划比去年有很大提升，公司如何实现这么大幅度的提升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9E1723" w:rsidRDefault="00086F10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038AA">
              <w:rPr>
                <w:rFonts w:asciiTheme="minorEastAsia" w:eastAsiaTheme="minorEastAsia" w:hAnsiTheme="minorEastAsia" w:hint="eastAsia"/>
                <w:sz w:val="28"/>
                <w:szCs w:val="28"/>
              </w:rPr>
              <w:t>新产品上市销售都有几个阶段，</w:t>
            </w:r>
            <w:r w:rsidR="00877CD2">
              <w:rPr>
                <w:rFonts w:asciiTheme="minorEastAsia" w:eastAsiaTheme="minorEastAsia" w:hAnsiTheme="minorEastAsia" w:hint="eastAsia"/>
                <w:sz w:val="28"/>
                <w:szCs w:val="28"/>
              </w:rPr>
              <w:t>从研发到销售实际上是</w:t>
            </w:r>
            <w:r w:rsidR="009E1723">
              <w:rPr>
                <w:rFonts w:asciiTheme="minorEastAsia" w:eastAsiaTheme="minorEastAsia" w:hAnsiTheme="minorEastAsia" w:hint="eastAsia"/>
                <w:sz w:val="28"/>
                <w:szCs w:val="28"/>
              </w:rPr>
              <w:t>已经</w:t>
            </w:r>
            <w:r w:rsidR="00877CD2">
              <w:rPr>
                <w:rFonts w:asciiTheme="minorEastAsia" w:eastAsiaTheme="minorEastAsia" w:hAnsiTheme="minorEastAsia" w:hint="eastAsia"/>
                <w:sz w:val="28"/>
                <w:szCs w:val="28"/>
              </w:rPr>
              <w:t>经历了几个阶段</w:t>
            </w:r>
            <w:r w:rsidR="009E1723">
              <w:rPr>
                <w:rFonts w:asciiTheme="minorEastAsia" w:eastAsiaTheme="minorEastAsia" w:hAnsiTheme="minorEastAsia" w:hint="eastAsia"/>
                <w:sz w:val="28"/>
                <w:szCs w:val="28"/>
              </w:rPr>
              <w:t>的考验</w:t>
            </w:r>
            <w:r w:rsidR="00877CD2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E1723">
              <w:rPr>
                <w:rFonts w:asciiTheme="minorEastAsia" w:eastAsiaTheme="minorEastAsia" w:hAnsiTheme="minorEastAsia" w:hint="eastAsia"/>
                <w:sz w:val="28"/>
                <w:szCs w:val="28"/>
              </w:rPr>
              <w:t>前面阶段奠定的基础，一是技术上的保证再有就是服务上的保障。因此到了销售这个阶段</w:t>
            </w:r>
            <w:r w:rsidR="00904315">
              <w:rPr>
                <w:rFonts w:asciiTheme="minorEastAsia" w:eastAsiaTheme="minorEastAsia" w:hAnsiTheme="minorEastAsia" w:hint="eastAsia"/>
                <w:sz w:val="28"/>
                <w:szCs w:val="28"/>
              </w:rPr>
              <w:t>实际</w:t>
            </w:r>
            <w:r w:rsidR="009E1723">
              <w:rPr>
                <w:rFonts w:asciiTheme="minorEastAsia" w:eastAsiaTheme="minorEastAsia" w:hAnsiTheme="minorEastAsia" w:hint="eastAsia"/>
                <w:sz w:val="28"/>
                <w:szCs w:val="28"/>
              </w:rPr>
              <w:t>在销量上已经有了一个基本的保证。</w:t>
            </w:r>
          </w:p>
          <w:p w:rsidR="00086F10" w:rsidRPr="00086F10" w:rsidRDefault="00086F10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877CD2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去年试剂的产能利用率达到多少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8C6471" w:rsidRDefault="00821673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8C6471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877CD2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试剂的产能利用率比较复杂一点</w:t>
            </w:r>
            <w:r w:rsidR="00C85100">
              <w:rPr>
                <w:rFonts w:asciiTheme="minorEastAsia" w:eastAsiaTheme="minorEastAsia" w:hAnsiTheme="minorEastAsia" w:hint="eastAsia"/>
                <w:sz w:val="28"/>
                <w:szCs w:val="28"/>
              </w:rPr>
              <w:t>，去年X53项目投产，12月设备调试完毕新的生产线投入使用，老生产线向新生产线过渡，由于公司产品较多，且不同产品产能不同，因此现在还没有一个详细的数字，到了15</w:t>
            </w:r>
            <w:r w:rsidR="007412AD">
              <w:rPr>
                <w:rFonts w:asciiTheme="minorEastAsia" w:eastAsiaTheme="minorEastAsia" w:hAnsiTheme="minorEastAsia" w:hint="eastAsia"/>
                <w:sz w:val="28"/>
                <w:szCs w:val="28"/>
              </w:rPr>
              <w:t>年底将会有一个对产能详细的统计数据。</w:t>
            </w:r>
            <w:r w:rsidR="00C85100">
              <w:rPr>
                <w:rFonts w:asciiTheme="minorEastAsia" w:eastAsiaTheme="minorEastAsia" w:hAnsiTheme="minorEastAsia" w:hint="eastAsia"/>
                <w:sz w:val="28"/>
                <w:szCs w:val="28"/>
              </w:rPr>
              <w:t>现在产能已经不是问题，只要市场有需求，产能就能够跟得上。</w:t>
            </w:r>
          </w:p>
          <w:p w:rsidR="00821673" w:rsidRPr="00821673" w:rsidRDefault="00821673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C85100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公司与Enigma公司成立合资公司是如何推进的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8C6471" w:rsidRPr="00640E7E" w:rsidRDefault="008C647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一直</w:t>
            </w:r>
            <w:r w:rsidR="00904315">
              <w:rPr>
                <w:rFonts w:asciiTheme="minorEastAsia" w:eastAsiaTheme="minorEastAsia" w:hAnsiTheme="minorEastAsia" w:hint="eastAsia"/>
                <w:sz w:val="28"/>
                <w:szCs w:val="28"/>
              </w:rPr>
              <w:t>在按计划推进</w:t>
            </w:r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，合资公司已经完成了工商核名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，目前正在做工商注册的工作</w:t>
            </w:r>
            <w:r w:rsidR="001073FF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</w:t>
            </w:r>
            <w:proofErr w:type="gramStart"/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曼</w:t>
            </w:r>
            <w:proofErr w:type="gramEnd"/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有与Enigma公司的仪器相匹配的试剂吗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目前Enigma公司的仪器有一</w:t>
            </w:r>
            <w:r w:rsidR="00D36F5E">
              <w:rPr>
                <w:rFonts w:asciiTheme="minorEastAsia" w:eastAsiaTheme="minorEastAsia" w:hAnsiTheme="minorEastAsia" w:hint="eastAsia"/>
                <w:sz w:val="28"/>
                <w:szCs w:val="28"/>
              </w:rPr>
              <w:t>些</w:t>
            </w:r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自己的试剂，未来公司会逐步研发与其相匹配的试剂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80107E">
              <w:rPr>
                <w:rFonts w:asciiTheme="minorEastAsia" w:eastAsiaTheme="minorEastAsia" w:hAnsiTheme="minorEastAsia" w:hint="eastAsia"/>
                <w:sz w:val="28"/>
                <w:szCs w:val="28"/>
              </w:rPr>
              <w:t>如果公司自产原料实现量产，会对成本有多大影响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A13681" w:rsidRPr="007412AD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公司自</w:t>
            </w:r>
            <w:r w:rsidR="007A68FD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主研发的原料已经实现量产了，但一种试剂需要多种原料，</w:t>
            </w:r>
            <w:r w:rsidR="0080107E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在一种试剂里有部分是自产原料也有部分是</w:t>
            </w:r>
            <w:r w:rsidR="007412AD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</w:t>
            </w:r>
            <w:r w:rsidR="0080107E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原料，因此，</w:t>
            </w:r>
            <w:r w:rsidR="00B51FF7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</w:t>
            </w:r>
            <w:r w:rsidR="0080107E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原料的量</w:t>
            </w:r>
            <w:r w:rsidR="007A68FD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产对试剂的成本不会有特别明显的改变，随着未来公司自产原料的种类越来越多，试剂成本会逐步降低</w:t>
            </w:r>
            <w:r w:rsidR="00F01787" w:rsidRP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X53项目转固，今年折旧有多少</w:t>
            </w:r>
            <w:r w:rsidR="00341B0F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0806C6" w:rsidRPr="000806C6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今年应该和去年差不多，因为是</w:t>
            </w:r>
            <w:r w:rsidR="003818C4">
              <w:rPr>
                <w:rFonts w:asciiTheme="minorEastAsia" w:eastAsiaTheme="minorEastAsia" w:hAnsiTheme="minorEastAsia" w:hint="eastAsia"/>
                <w:sz w:val="28"/>
                <w:szCs w:val="28"/>
              </w:rPr>
              <w:t>固定资产折旧是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按年限</w:t>
            </w:r>
            <w:r w:rsidR="003818C4">
              <w:rPr>
                <w:rFonts w:asciiTheme="minorEastAsia" w:eastAsiaTheme="minorEastAsia" w:hAnsiTheme="minorEastAsia" w:hint="eastAsia"/>
                <w:sz w:val="28"/>
                <w:szCs w:val="28"/>
              </w:rPr>
              <w:t>摊销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2D7DD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ML仪器有销售吗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  <w:r w:rsidR="008D770D" w:rsidRPr="00640E7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A13681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目前正在推广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阶段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，还没有开始</w:t>
            </w:r>
            <w:r w:rsidR="0047051C">
              <w:rPr>
                <w:rFonts w:asciiTheme="minorEastAsia" w:eastAsiaTheme="minorEastAsia" w:hAnsiTheme="minorEastAsia" w:hint="eastAsia"/>
                <w:sz w:val="28"/>
                <w:szCs w:val="28"/>
              </w:rPr>
              <w:t>正式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</w:t>
            </w:r>
            <w:r w:rsidR="00276830"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0806C6" w:rsidRPr="003D367A" w:rsidRDefault="000806C6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IDS仪器和CI1000一年大概能拉动多少试剂销量</w:t>
            </w: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0806C6" w:rsidRPr="003D367A" w:rsidRDefault="000806C6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不同地区和不同的医院对仪器上使用的试剂需求不同，因此很难统计仪器带动试剂销量的数据</w:t>
            </w:r>
            <w:r w:rsidR="002F49D2"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44654A" w:rsidRPr="003D367A" w:rsidRDefault="0044654A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试剂的毛利大概有多少</w:t>
            </w: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44654A" w:rsidRPr="003D367A" w:rsidRDefault="0044654A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7A68FD">
              <w:rPr>
                <w:rFonts w:asciiTheme="minorEastAsia" w:eastAsiaTheme="minorEastAsia" w:hAnsiTheme="minorEastAsia" w:hint="eastAsia"/>
                <w:sz w:val="28"/>
                <w:szCs w:val="28"/>
              </w:rPr>
              <w:t>60%左右</w:t>
            </w:r>
            <w:r w:rsidR="002F49D2"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536F1F" w:rsidRPr="00D63A6D" w:rsidRDefault="00536F1F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3A6D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631236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德赛仪器自身的试剂和公司研发与其相匹配的试剂毛利率一样吗</w:t>
            </w:r>
            <w:r w:rsidRPr="00D63A6D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536F1F" w:rsidRPr="00D63A6D" w:rsidRDefault="00536F1F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3A6D">
              <w:rPr>
                <w:rFonts w:asciiTheme="minorEastAsia" w:eastAsiaTheme="minorEastAsia" w:hAnsiTheme="minorEastAsia" w:hint="eastAsia"/>
                <w:sz w:val="28"/>
                <w:szCs w:val="28"/>
              </w:rPr>
              <w:t>答 ：</w:t>
            </w:r>
            <w:r w:rsidR="00631236">
              <w:rPr>
                <w:rFonts w:asciiTheme="minorEastAsia" w:eastAsiaTheme="minorEastAsia" w:hAnsiTheme="minorEastAsia" w:hint="eastAsia"/>
                <w:sz w:val="28"/>
                <w:szCs w:val="28"/>
              </w:rPr>
              <w:t>应该是差不多的</w:t>
            </w:r>
            <w:r w:rsidR="0023586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B2256A" w:rsidRPr="00D63A6D" w:rsidRDefault="00B2256A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3A6D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问：</w:t>
            </w:r>
            <w:r w:rsidR="0063123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公司未来的研发重点是什么</w:t>
            </w:r>
            <w:r w:rsidRPr="00D63A6D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B2256A" w:rsidRPr="00D63A6D" w:rsidRDefault="00B2256A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63A6D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631236">
              <w:rPr>
                <w:rFonts w:asciiTheme="minorEastAsia" w:eastAsiaTheme="minorEastAsia" w:hAnsiTheme="minorEastAsia" w:hint="eastAsia"/>
                <w:sz w:val="28"/>
                <w:szCs w:val="28"/>
              </w:rPr>
              <w:t>从大方向来讲还是生化、免疫和分子诊断，从成熟度上来讲，生化比较成熟</w:t>
            </w:r>
            <w:r w:rsidRPr="00D63A6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99020B" w:rsidRPr="003D367A" w:rsidRDefault="0099020B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5F23B4" w:rsidRPr="005F23B4">
              <w:rPr>
                <w:rFonts w:asciiTheme="minorEastAsia" w:eastAsiaTheme="minorEastAsia" w:hAnsiTheme="minorEastAsia" w:hint="eastAsia"/>
                <w:sz w:val="28"/>
                <w:szCs w:val="28"/>
              </w:rPr>
              <w:t>Enigma公司的仪器</w:t>
            </w:r>
            <w:r w:rsidR="005F23B4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目前主要是在科研领域销售是吗</w:t>
            </w: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99020B" w:rsidRPr="003D367A" w:rsidRDefault="0099020B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5F23B4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目前在中国是主要用于科研领域，因为还没有取得注册证书，在英国是可以在市场上销售的，因为手续已经齐全了</w:t>
            </w:r>
            <w:r w:rsidR="00B77032" w:rsidRPr="003D367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8B4147" w:rsidRPr="00640E7E" w:rsidRDefault="008B4147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F339DB">
              <w:rPr>
                <w:rFonts w:asciiTheme="minorEastAsia" w:eastAsiaTheme="minorEastAsia" w:hAnsiTheme="minorEastAsia" w:hint="eastAsia"/>
                <w:sz w:val="28"/>
                <w:szCs w:val="28"/>
              </w:rPr>
              <w:t>您是如何看待IVD行业的，趋势是纵向一体化还是横向一体化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8B4147" w:rsidRPr="00640E7E" w:rsidRDefault="008B4147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F339DB">
              <w:rPr>
                <w:rFonts w:asciiTheme="minorEastAsia" w:eastAsiaTheme="minorEastAsia" w:hAnsiTheme="minorEastAsia" w:hint="eastAsia"/>
                <w:sz w:val="28"/>
                <w:szCs w:val="28"/>
              </w:rPr>
              <w:t>这个行业的几个领域我们都是有涉及的，但是我</w:t>
            </w:r>
            <w:r w:rsidR="007412AD">
              <w:rPr>
                <w:rFonts w:asciiTheme="minorEastAsia" w:eastAsiaTheme="minorEastAsia" w:hAnsiTheme="minorEastAsia" w:hint="eastAsia"/>
                <w:sz w:val="28"/>
                <w:szCs w:val="28"/>
              </w:rPr>
              <w:t>们</w:t>
            </w:r>
            <w:r w:rsidR="00F339DB">
              <w:rPr>
                <w:rFonts w:asciiTheme="minorEastAsia" w:eastAsiaTheme="minorEastAsia" w:hAnsiTheme="minorEastAsia" w:hint="eastAsia"/>
                <w:sz w:val="28"/>
                <w:szCs w:val="28"/>
              </w:rPr>
              <w:t>认为最根本的还是扎扎实实的</w:t>
            </w:r>
            <w:r w:rsidR="007412AD">
              <w:rPr>
                <w:rFonts w:asciiTheme="minorEastAsia" w:eastAsiaTheme="minorEastAsia" w:hAnsiTheme="minorEastAsia" w:hint="eastAsia"/>
                <w:sz w:val="28"/>
                <w:szCs w:val="28"/>
              </w:rPr>
              <w:t>做好我们的产品，现在大家对新技术、新产品的关注度比较高，但</w:t>
            </w:r>
            <w:r w:rsidR="00F339DB">
              <w:rPr>
                <w:rFonts w:asciiTheme="minorEastAsia" w:eastAsiaTheme="minorEastAsia" w:hAnsiTheme="minorEastAsia" w:hint="eastAsia"/>
                <w:sz w:val="28"/>
                <w:szCs w:val="28"/>
              </w:rPr>
              <w:t>大家更应该关注新的进步，新的进步是指在现有基础上提升一个水平，将现有的产品做好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640E7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F339DB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今年分子诊断产品有销售计划吗</w:t>
            </w:r>
            <w:r w:rsidRPr="00640E7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A13681" w:rsidRPr="00CC35C5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F339DB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有</w:t>
            </w:r>
            <w:r w:rsidR="007412AD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方向上的计划，因为现在销售也只是在科研领域，在医院</w:t>
            </w:r>
            <w:r w:rsidR="00F339DB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领域还不能形成销售</w:t>
            </w:r>
            <w:r w:rsidR="00CA2A38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CC35C5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796299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公司分</w:t>
            </w:r>
            <w:r w:rsidR="00DB3EEA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子</w:t>
            </w:r>
            <w:r w:rsidR="00796299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诊断仪器什么时候可以拿到注册证在临床领域实现销售</w:t>
            </w:r>
            <w:r w:rsidR="00E06782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A13681" w:rsidRPr="00640E7E" w:rsidRDefault="00796299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答：分子诊断仪器属于三类医疗器械，根据新法规的要求，要取得注册证大概需要24个月左右</w:t>
            </w:r>
            <w:r w:rsidR="00E06782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13681" w:rsidRPr="00EF5FAA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FAA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416E80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公司新开发的乙肝五项的小试还有在</w:t>
            </w:r>
            <w:proofErr w:type="gramStart"/>
            <w:r w:rsidR="0041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416E80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试剂项目目前处于什么样的进度</w:t>
            </w:r>
            <w:r w:rsidR="00B718FF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4A370E" w:rsidRDefault="00A13681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5FAA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D36F5E" w:rsidRPr="00D36F5E">
              <w:rPr>
                <w:rFonts w:asciiTheme="minorEastAsia" w:eastAsiaTheme="minorEastAsia" w:hAnsiTheme="minorEastAsia" w:hint="eastAsia"/>
                <w:sz w:val="28"/>
                <w:szCs w:val="28"/>
              </w:rPr>
              <w:t>乙肝五项</w:t>
            </w:r>
            <w:r w:rsidR="00904315">
              <w:rPr>
                <w:rFonts w:asciiTheme="minorEastAsia" w:eastAsiaTheme="minorEastAsia" w:hAnsiTheme="minorEastAsia" w:hint="eastAsia"/>
                <w:sz w:val="28"/>
                <w:szCs w:val="28"/>
              </w:rPr>
              <w:t>已完成小试研发工作，</w:t>
            </w:r>
            <w:r w:rsidR="00D36F5E" w:rsidRPr="00D36F5E">
              <w:rPr>
                <w:rFonts w:asciiTheme="minorEastAsia" w:eastAsiaTheme="minorEastAsia" w:hAnsiTheme="minorEastAsia" w:hint="eastAsia"/>
                <w:sz w:val="28"/>
                <w:szCs w:val="28"/>
              </w:rPr>
              <w:t>小试</w:t>
            </w:r>
            <w:r w:rsidR="00D36F5E">
              <w:rPr>
                <w:rFonts w:asciiTheme="minorEastAsia" w:eastAsiaTheme="minorEastAsia" w:hAnsiTheme="minorEastAsia" w:hint="eastAsia"/>
                <w:sz w:val="28"/>
                <w:szCs w:val="28"/>
              </w:rPr>
              <w:t>的结果很好，这些试剂都在按计划进展进行</w:t>
            </w:r>
            <w:r w:rsidR="00416E80">
              <w:rPr>
                <w:rFonts w:asciiTheme="minorEastAsia" w:eastAsiaTheme="minorEastAsia" w:hAnsiTheme="minorEastAsia" w:hint="eastAsia"/>
                <w:sz w:val="28"/>
                <w:szCs w:val="28"/>
              </w:rPr>
              <w:t>研发</w:t>
            </w:r>
            <w:r w:rsidR="00B718F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C415A7" w:rsidRDefault="00C415A7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416E80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德赛目前有多少家经销商</w:t>
            </w:r>
            <w:r w:rsidR="008122BE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C415A7" w:rsidRDefault="00C415A7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16E80">
              <w:rPr>
                <w:rFonts w:asciiTheme="minorEastAsia" w:eastAsiaTheme="minorEastAsia" w:hAnsiTheme="minorEastAsia" w:hint="eastAsia"/>
                <w:sz w:val="28"/>
                <w:szCs w:val="28"/>
              </w:rPr>
              <w:t>300多家</w:t>
            </w:r>
            <w:r w:rsidR="008122B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3A1C02" w:rsidRPr="00CC35C5" w:rsidRDefault="003A1C02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416E80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公司生化试剂的增速要高于行业整体的增速，那么公司生产</w:t>
            </w:r>
            <w:r w:rsidR="00416E80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的试剂与进口试剂的竞争情况是怎样的</w:t>
            </w:r>
            <w:r w:rsidR="000E5564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3A1C02" w:rsidRPr="00CC35C5" w:rsidRDefault="003A1C02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416E80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在生化试剂领域国产试剂的优势已经体现，国产代替进口已经是一个大的趋势</w:t>
            </w:r>
            <w:r w:rsidR="00FE75E5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，下一步是免疫试剂领域</w:t>
            </w:r>
            <w:r w:rsidR="000E5564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CF5D30" w:rsidRPr="00CC35C5" w:rsidRDefault="00CF5D30" w:rsidP="00025D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</w:t>
            </w:r>
            <w:r w:rsidR="00FE75E5" w:rsidRPr="00CC35C5">
              <w:rPr>
                <w:rFonts w:asciiTheme="minorEastAsia" w:eastAsiaTheme="minorEastAsia" w:hAnsiTheme="minorEastAsia" w:hint="eastAsia"/>
                <w:sz w:val="28"/>
                <w:szCs w:val="28"/>
              </w:rPr>
              <w:t>同样一种试剂，国产试剂和进口试剂在价格上有很大优势吗？</w:t>
            </w:r>
          </w:p>
          <w:p w:rsidR="00E24522" w:rsidRPr="009851CF" w:rsidRDefault="00CF5D30" w:rsidP="00CC35C5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="00FE75E5">
              <w:rPr>
                <w:rFonts w:asciiTheme="minorEastAsia" w:eastAsiaTheme="minorEastAsia" w:hAnsiTheme="minorEastAsia" w:hint="eastAsia"/>
                <w:sz w:val="28"/>
                <w:szCs w:val="28"/>
              </w:rPr>
              <w:t>不同的医院会使用不同的试剂，但价格优势还是很明显的</w:t>
            </w:r>
            <w:r w:rsidR="00D13C0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:rsidTr="00417E0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  <w:r w:rsidR="00417E01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期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8E42F9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8E42F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5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8E42F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3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B35F6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</w:t>
            </w:r>
            <w:r w:rsidR="008E42F9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0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:rsidR="004A370E" w:rsidRDefault="004A370E"/>
    <w:sectPr w:rsidR="004A370E" w:rsidSect="00417E01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C0" w:rsidRDefault="00C176C0" w:rsidP="00A13681">
      <w:r>
        <w:separator/>
      </w:r>
    </w:p>
  </w:endnote>
  <w:endnote w:type="continuationSeparator" w:id="0">
    <w:p w:rsidR="00C176C0" w:rsidRDefault="00C176C0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C0" w:rsidRDefault="00C176C0" w:rsidP="00A13681">
      <w:r>
        <w:separator/>
      </w:r>
    </w:p>
  </w:footnote>
  <w:footnote w:type="continuationSeparator" w:id="0">
    <w:p w:rsidR="00C176C0" w:rsidRDefault="00C176C0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E"/>
    <w:rsid w:val="000023DF"/>
    <w:rsid w:val="0001050D"/>
    <w:rsid w:val="00011928"/>
    <w:rsid w:val="00013549"/>
    <w:rsid w:val="00025D3A"/>
    <w:rsid w:val="00030C5A"/>
    <w:rsid w:val="00035431"/>
    <w:rsid w:val="0004665E"/>
    <w:rsid w:val="00047376"/>
    <w:rsid w:val="00053277"/>
    <w:rsid w:val="0005658C"/>
    <w:rsid w:val="000718EB"/>
    <w:rsid w:val="00076469"/>
    <w:rsid w:val="000806C6"/>
    <w:rsid w:val="00080A05"/>
    <w:rsid w:val="00086F10"/>
    <w:rsid w:val="000A0516"/>
    <w:rsid w:val="000A213A"/>
    <w:rsid w:val="000C1115"/>
    <w:rsid w:val="000E5564"/>
    <w:rsid w:val="00100D39"/>
    <w:rsid w:val="00100DB3"/>
    <w:rsid w:val="001014A1"/>
    <w:rsid w:val="001073FF"/>
    <w:rsid w:val="00120BEB"/>
    <w:rsid w:val="0013102E"/>
    <w:rsid w:val="00140A39"/>
    <w:rsid w:val="00145045"/>
    <w:rsid w:val="00152AE7"/>
    <w:rsid w:val="0017422B"/>
    <w:rsid w:val="00180C4F"/>
    <w:rsid w:val="001847D2"/>
    <w:rsid w:val="0019113E"/>
    <w:rsid w:val="00196087"/>
    <w:rsid w:val="001A4676"/>
    <w:rsid w:val="001E0BEB"/>
    <w:rsid w:val="001F6A4B"/>
    <w:rsid w:val="00230956"/>
    <w:rsid w:val="002333FC"/>
    <w:rsid w:val="00235865"/>
    <w:rsid w:val="00244162"/>
    <w:rsid w:val="002459A5"/>
    <w:rsid w:val="00252A27"/>
    <w:rsid w:val="00255C04"/>
    <w:rsid w:val="0026752A"/>
    <w:rsid w:val="00276830"/>
    <w:rsid w:val="00277B76"/>
    <w:rsid w:val="00280866"/>
    <w:rsid w:val="002945F0"/>
    <w:rsid w:val="002A554A"/>
    <w:rsid w:val="002D108D"/>
    <w:rsid w:val="002D7DDC"/>
    <w:rsid w:val="002F3EE7"/>
    <w:rsid w:val="002F49D2"/>
    <w:rsid w:val="0030356B"/>
    <w:rsid w:val="003119DD"/>
    <w:rsid w:val="00312EEE"/>
    <w:rsid w:val="00321BAB"/>
    <w:rsid w:val="00326E0A"/>
    <w:rsid w:val="003272DD"/>
    <w:rsid w:val="00333809"/>
    <w:rsid w:val="0034154C"/>
    <w:rsid w:val="00341B0F"/>
    <w:rsid w:val="003627F8"/>
    <w:rsid w:val="003739F5"/>
    <w:rsid w:val="003818C4"/>
    <w:rsid w:val="003861D3"/>
    <w:rsid w:val="00392134"/>
    <w:rsid w:val="00392C70"/>
    <w:rsid w:val="003962C7"/>
    <w:rsid w:val="003A07F3"/>
    <w:rsid w:val="003A1C02"/>
    <w:rsid w:val="003A1C8A"/>
    <w:rsid w:val="003B05E2"/>
    <w:rsid w:val="003B2808"/>
    <w:rsid w:val="003C5460"/>
    <w:rsid w:val="003C6D03"/>
    <w:rsid w:val="003D367A"/>
    <w:rsid w:val="003E25F7"/>
    <w:rsid w:val="003F73E9"/>
    <w:rsid w:val="00400120"/>
    <w:rsid w:val="004017B1"/>
    <w:rsid w:val="004156E2"/>
    <w:rsid w:val="00416E80"/>
    <w:rsid w:val="00417E01"/>
    <w:rsid w:val="004233FB"/>
    <w:rsid w:val="00425428"/>
    <w:rsid w:val="00437A6F"/>
    <w:rsid w:val="004443B1"/>
    <w:rsid w:val="0044654A"/>
    <w:rsid w:val="00453E46"/>
    <w:rsid w:val="004569C5"/>
    <w:rsid w:val="00462750"/>
    <w:rsid w:val="004650B0"/>
    <w:rsid w:val="0047051C"/>
    <w:rsid w:val="00471914"/>
    <w:rsid w:val="004762B7"/>
    <w:rsid w:val="00486CF4"/>
    <w:rsid w:val="004872EC"/>
    <w:rsid w:val="004A370E"/>
    <w:rsid w:val="004B6C9A"/>
    <w:rsid w:val="004D5E14"/>
    <w:rsid w:val="004E1032"/>
    <w:rsid w:val="004E3336"/>
    <w:rsid w:val="004E4C6D"/>
    <w:rsid w:val="004F24CB"/>
    <w:rsid w:val="005023A6"/>
    <w:rsid w:val="005038AA"/>
    <w:rsid w:val="00510140"/>
    <w:rsid w:val="00510FDD"/>
    <w:rsid w:val="00515E15"/>
    <w:rsid w:val="00523BC1"/>
    <w:rsid w:val="005261D0"/>
    <w:rsid w:val="0052729E"/>
    <w:rsid w:val="00536F1F"/>
    <w:rsid w:val="00537139"/>
    <w:rsid w:val="00563A17"/>
    <w:rsid w:val="005676BA"/>
    <w:rsid w:val="00574161"/>
    <w:rsid w:val="0057466F"/>
    <w:rsid w:val="005828CB"/>
    <w:rsid w:val="00583ABD"/>
    <w:rsid w:val="00583C2F"/>
    <w:rsid w:val="00585EEF"/>
    <w:rsid w:val="005A10B2"/>
    <w:rsid w:val="005A487E"/>
    <w:rsid w:val="005B655D"/>
    <w:rsid w:val="005C4612"/>
    <w:rsid w:val="005C78B9"/>
    <w:rsid w:val="005D2D68"/>
    <w:rsid w:val="005E2B04"/>
    <w:rsid w:val="005E4941"/>
    <w:rsid w:val="005F0F6B"/>
    <w:rsid w:val="005F23B4"/>
    <w:rsid w:val="00601F17"/>
    <w:rsid w:val="00604027"/>
    <w:rsid w:val="00607ED5"/>
    <w:rsid w:val="00624B56"/>
    <w:rsid w:val="00631236"/>
    <w:rsid w:val="00640E7E"/>
    <w:rsid w:val="00662C65"/>
    <w:rsid w:val="0067486F"/>
    <w:rsid w:val="0069263C"/>
    <w:rsid w:val="0069272C"/>
    <w:rsid w:val="0069661F"/>
    <w:rsid w:val="006A5C66"/>
    <w:rsid w:val="006A6E4E"/>
    <w:rsid w:val="006D18DF"/>
    <w:rsid w:val="006D23E0"/>
    <w:rsid w:val="006F293C"/>
    <w:rsid w:val="00725026"/>
    <w:rsid w:val="007324AD"/>
    <w:rsid w:val="00734F7E"/>
    <w:rsid w:val="007412AD"/>
    <w:rsid w:val="00753D5D"/>
    <w:rsid w:val="00757573"/>
    <w:rsid w:val="007603BE"/>
    <w:rsid w:val="0076347D"/>
    <w:rsid w:val="007849E4"/>
    <w:rsid w:val="007865CA"/>
    <w:rsid w:val="007922AB"/>
    <w:rsid w:val="00792E1B"/>
    <w:rsid w:val="00796299"/>
    <w:rsid w:val="007973C8"/>
    <w:rsid w:val="007A0AE8"/>
    <w:rsid w:val="007A68FD"/>
    <w:rsid w:val="007B4F86"/>
    <w:rsid w:val="007C0B3F"/>
    <w:rsid w:val="007D022C"/>
    <w:rsid w:val="007E3A37"/>
    <w:rsid w:val="0080049F"/>
    <w:rsid w:val="0080107E"/>
    <w:rsid w:val="008122BE"/>
    <w:rsid w:val="0081564A"/>
    <w:rsid w:val="00821673"/>
    <w:rsid w:val="00826B23"/>
    <w:rsid w:val="008271CA"/>
    <w:rsid w:val="00837828"/>
    <w:rsid w:val="00843B42"/>
    <w:rsid w:val="00874A22"/>
    <w:rsid w:val="00877CD2"/>
    <w:rsid w:val="00883C8D"/>
    <w:rsid w:val="00895CED"/>
    <w:rsid w:val="00895E1A"/>
    <w:rsid w:val="008B4147"/>
    <w:rsid w:val="008C6471"/>
    <w:rsid w:val="008D770D"/>
    <w:rsid w:val="008D7C6F"/>
    <w:rsid w:val="008E42F9"/>
    <w:rsid w:val="008E76BB"/>
    <w:rsid w:val="008F62C5"/>
    <w:rsid w:val="00904315"/>
    <w:rsid w:val="009133A5"/>
    <w:rsid w:val="0094708E"/>
    <w:rsid w:val="00950BF1"/>
    <w:rsid w:val="0095364E"/>
    <w:rsid w:val="009557FC"/>
    <w:rsid w:val="00955E35"/>
    <w:rsid w:val="00961A3C"/>
    <w:rsid w:val="0097375B"/>
    <w:rsid w:val="009851CF"/>
    <w:rsid w:val="00987712"/>
    <w:rsid w:val="0099020B"/>
    <w:rsid w:val="00991C56"/>
    <w:rsid w:val="009A7704"/>
    <w:rsid w:val="009B45A4"/>
    <w:rsid w:val="009B53EF"/>
    <w:rsid w:val="009D4CDA"/>
    <w:rsid w:val="009E1723"/>
    <w:rsid w:val="009E42FC"/>
    <w:rsid w:val="009F2FD6"/>
    <w:rsid w:val="00A13681"/>
    <w:rsid w:val="00A27120"/>
    <w:rsid w:val="00A423DE"/>
    <w:rsid w:val="00A47EA2"/>
    <w:rsid w:val="00A528C6"/>
    <w:rsid w:val="00A54A4B"/>
    <w:rsid w:val="00A60F0E"/>
    <w:rsid w:val="00A77C2E"/>
    <w:rsid w:val="00A8236C"/>
    <w:rsid w:val="00AA7EF4"/>
    <w:rsid w:val="00AC178E"/>
    <w:rsid w:val="00AF1152"/>
    <w:rsid w:val="00B021FD"/>
    <w:rsid w:val="00B041D7"/>
    <w:rsid w:val="00B20F0A"/>
    <w:rsid w:val="00B2256A"/>
    <w:rsid w:val="00B301F2"/>
    <w:rsid w:val="00B35F6B"/>
    <w:rsid w:val="00B40521"/>
    <w:rsid w:val="00B4252A"/>
    <w:rsid w:val="00B427EC"/>
    <w:rsid w:val="00B51FF7"/>
    <w:rsid w:val="00B549A5"/>
    <w:rsid w:val="00B55D96"/>
    <w:rsid w:val="00B56D8C"/>
    <w:rsid w:val="00B6160A"/>
    <w:rsid w:val="00B619B4"/>
    <w:rsid w:val="00B62857"/>
    <w:rsid w:val="00B63D64"/>
    <w:rsid w:val="00B65490"/>
    <w:rsid w:val="00B66C3A"/>
    <w:rsid w:val="00B7114F"/>
    <w:rsid w:val="00B718FF"/>
    <w:rsid w:val="00B77032"/>
    <w:rsid w:val="00B825DA"/>
    <w:rsid w:val="00B82633"/>
    <w:rsid w:val="00BF0F08"/>
    <w:rsid w:val="00BF68BA"/>
    <w:rsid w:val="00C01E3B"/>
    <w:rsid w:val="00C11F1F"/>
    <w:rsid w:val="00C13B53"/>
    <w:rsid w:val="00C176C0"/>
    <w:rsid w:val="00C35016"/>
    <w:rsid w:val="00C415A7"/>
    <w:rsid w:val="00C82F9E"/>
    <w:rsid w:val="00C843D9"/>
    <w:rsid w:val="00C85100"/>
    <w:rsid w:val="00C95951"/>
    <w:rsid w:val="00CA2A38"/>
    <w:rsid w:val="00CA5B67"/>
    <w:rsid w:val="00CB2771"/>
    <w:rsid w:val="00CC35C5"/>
    <w:rsid w:val="00CD536F"/>
    <w:rsid w:val="00CE73CA"/>
    <w:rsid w:val="00CF3931"/>
    <w:rsid w:val="00CF5D30"/>
    <w:rsid w:val="00D055F1"/>
    <w:rsid w:val="00D13C0F"/>
    <w:rsid w:val="00D20106"/>
    <w:rsid w:val="00D36F5E"/>
    <w:rsid w:val="00D41084"/>
    <w:rsid w:val="00D505E7"/>
    <w:rsid w:val="00D5209F"/>
    <w:rsid w:val="00D63A6D"/>
    <w:rsid w:val="00D65F64"/>
    <w:rsid w:val="00D66B78"/>
    <w:rsid w:val="00D7357C"/>
    <w:rsid w:val="00D936F3"/>
    <w:rsid w:val="00DA3A84"/>
    <w:rsid w:val="00DB3EEA"/>
    <w:rsid w:val="00DC04B1"/>
    <w:rsid w:val="00DC5C13"/>
    <w:rsid w:val="00DF2CCC"/>
    <w:rsid w:val="00DF3098"/>
    <w:rsid w:val="00DF6EF2"/>
    <w:rsid w:val="00DF77FA"/>
    <w:rsid w:val="00DF7D7F"/>
    <w:rsid w:val="00E00E7A"/>
    <w:rsid w:val="00E0656C"/>
    <w:rsid w:val="00E06782"/>
    <w:rsid w:val="00E24522"/>
    <w:rsid w:val="00E50D2F"/>
    <w:rsid w:val="00E60EE3"/>
    <w:rsid w:val="00E619CA"/>
    <w:rsid w:val="00E732DF"/>
    <w:rsid w:val="00E74160"/>
    <w:rsid w:val="00E762A5"/>
    <w:rsid w:val="00E80419"/>
    <w:rsid w:val="00E874A3"/>
    <w:rsid w:val="00EA14F9"/>
    <w:rsid w:val="00EB60D1"/>
    <w:rsid w:val="00EC1AFF"/>
    <w:rsid w:val="00EC2215"/>
    <w:rsid w:val="00EC762E"/>
    <w:rsid w:val="00EE479D"/>
    <w:rsid w:val="00EE5944"/>
    <w:rsid w:val="00EF5FAA"/>
    <w:rsid w:val="00EF64CD"/>
    <w:rsid w:val="00F01787"/>
    <w:rsid w:val="00F05366"/>
    <w:rsid w:val="00F05538"/>
    <w:rsid w:val="00F058EA"/>
    <w:rsid w:val="00F15928"/>
    <w:rsid w:val="00F22BD1"/>
    <w:rsid w:val="00F2615A"/>
    <w:rsid w:val="00F339DB"/>
    <w:rsid w:val="00F34B29"/>
    <w:rsid w:val="00F42430"/>
    <w:rsid w:val="00F54995"/>
    <w:rsid w:val="00F61973"/>
    <w:rsid w:val="00F710EF"/>
    <w:rsid w:val="00F7298B"/>
    <w:rsid w:val="00F87D92"/>
    <w:rsid w:val="00F90E16"/>
    <w:rsid w:val="00F925A6"/>
    <w:rsid w:val="00F92A72"/>
    <w:rsid w:val="00F9460E"/>
    <w:rsid w:val="00F9558C"/>
    <w:rsid w:val="00FA2A52"/>
    <w:rsid w:val="00FA75E5"/>
    <w:rsid w:val="00FB2821"/>
    <w:rsid w:val="00FC44EB"/>
    <w:rsid w:val="00FC665A"/>
    <w:rsid w:val="00FE141D"/>
    <w:rsid w:val="00FE6748"/>
    <w:rsid w:val="00FE75E5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AC901-04C6-488A-84FC-9C2F4C08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478</Words>
  <Characters>2726</Characters>
  <Application>Microsoft Office Word</Application>
  <DocSecurity>0</DocSecurity>
  <Lines>22</Lines>
  <Paragraphs>6</Paragraphs>
  <ScaleCrop>false</ScaleCrop>
  <Company>Sky123.Org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牛巨辉</cp:lastModifiedBy>
  <cp:revision>10</cp:revision>
  <cp:lastPrinted>2013-09-13T02:33:00Z</cp:lastPrinted>
  <dcterms:created xsi:type="dcterms:W3CDTF">2015-03-24T06:04:00Z</dcterms:created>
  <dcterms:modified xsi:type="dcterms:W3CDTF">2015-03-26T01:44:00Z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