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79" w:rsidRDefault="00E15D79" w:rsidP="00E15D79">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证券代码：300289                                     证券简称：利德</w:t>
      </w:r>
      <w:proofErr w:type="gramStart"/>
      <w:r>
        <w:rPr>
          <w:rFonts w:ascii="宋体" w:hAnsi="宋体" w:hint="eastAsia"/>
          <w:bCs/>
          <w:iCs/>
          <w:color w:val="000000"/>
          <w:sz w:val="24"/>
        </w:rPr>
        <w:t>曼</w:t>
      </w:r>
      <w:proofErr w:type="gramEnd"/>
    </w:p>
    <w:p w:rsidR="00E15D79" w:rsidRDefault="00E15D79" w:rsidP="00E15D79">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北京利德曼生化股份有限公司投资者关系活动记录表</w:t>
      </w:r>
    </w:p>
    <w:p w:rsidR="00E15D79" w:rsidRDefault="00E15D79" w:rsidP="00E15D79">
      <w:pPr>
        <w:spacing w:line="400" w:lineRule="exact"/>
        <w:rPr>
          <w:rFonts w:ascii="宋体" w:hAnsi="宋体"/>
          <w:bCs/>
          <w:iCs/>
          <w:color w:val="000000"/>
          <w:sz w:val="24"/>
        </w:rPr>
      </w:pPr>
      <w:r>
        <w:rPr>
          <w:rFonts w:ascii="宋体" w:hAnsi="宋体" w:hint="eastAsia"/>
          <w:bCs/>
          <w:iCs/>
          <w:color w:val="000000"/>
          <w:sz w:val="24"/>
        </w:rPr>
        <w:t xml:space="preserve">                                                        编号：201</w:t>
      </w:r>
      <w:r w:rsidR="0010595D">
        <w:rPr>
          <w:rFonts w:ascii="宋体" w:hAnsi="宋体" w:hint="eastAsia"/>
          <w:bCs/>
          <w:iCs/>
          <w:color w:val="000000"/>
          <w:sz w:val="24"/>
        </w:rPr>
        <w:t>3</w:t>
      </w:r>
      <w:r>
        <w:rPr>
          <w:rFonts w:ascii="宋体" w:hAnsi="宋体" w:hint="eastAsia"/>
          <w:bCs/>
          <w:iCs/>
          <w:color w:val="000000"/>
          <w:sz w:val="24"/>
        </w:rPr>
        <w:t>-0</w:t>
      </w:r>
      <w:r w:rsidR="00A042A9">
        <w:rPr>
          <w:rFonts w:ascii="宋体" w:hAnsi="宋体" w:hint="eastAsia"/>
          <w:bCs/>
          <w:iCs/>
          <w:color w:val="000000"/>
          <w:sz w:val="24"/>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tcPr>
          <w:p w:rsidR="00E15D79" w:rsidRPr="00C94053" w:rsidRDefault="00C94053" w:rsidP="00D944EC">
            <w:pPr>
              <w:spacing w:line="480" w:lineRule="atLeast"/>
              <w:rPr>
                <w:rFonts w:ascii="宋体" w:hAnsi="宋体"/>
                <w:bCs/>
                <w:iCs/>
                <w:color w:val="000000"/>
                <w:sz w:val="24"/>
              </w:rPr>
            </w:pPr>
            <w:r w:rsidRPr="00C94053">
              <w:rPr>
                <w:rFonts w:ascii="宋体" w:hAnsi="宋体" w:hint="eastAsia"/>
                <w:bCs/>
                <w:iCs/>
                <w:color w:val="000000"/>
                <w:sz w:val="24"/>
              </w:rPr>
              <w:t>■</w:t>
            </w:r>
            <w:r w:rsidR="00E15D79" w:rsidRPr="00C94053">
              <w:rPr>
                <w:rFonts w:ascii="宋体" w:hAnsi="宋体" w:hint="eastAsia"/>
                <w:sz w:val="24"/>
              </w:rPr>
              <w:t xml:space="preserve">特定对象调研        </w:t>
            </w:r>
            <w:r w:rsidR="00E15D79" w:rsidRPr="00C94053">
              <w:rPr>
                <w:rFonts w:ascii="宋体" w:hAnsi="宋体" w:hint="eastAsia"/>
                <w:bCs/>
                <w:iCs/>
                <w:color w:val="000000"/>
                <w:sz w:val="24"/>
              </w:rPr>
              <w:t>□</w:t>
            </w:r>
            <w:r w:rsidR="00E15D79" w:rsidRPr="00C94053">
              <w:rPr>
                <w:rFonts w:ascii="宋体" w:hAnsi="宋体" w:hint="eastAsia"/>
                <w:sz w:val="24"/>
              </w:rPr>
              <w:t>分析师会议</w:t>
            </w:r>
          </w:p>
          <w:p w:rsidR="00E15D79" w:rsidRPr="00C94053" w:rsidRDefault="00C94053" w:rsidP="00D944EC">
            <w:pPr>
              <w:spacing w:line="480" w:lineRule="atLeast"/>
              <w:rPr>
                <w:rFonts w:ascii="宋体" w:hAnsi="宋体"/>
                <w:bCs/>
                <w:iCs/>
                <w:color w:val="000000"/>
                <w:sz w:val="24"/>
              </w:rPr>
            </w:pPr>
            <w:r w:rsidRPr="00C94053">
              <w:rPr>
                <w:rFonts w:ascii="宋体" w:hAnsi="宋体" w:hint="eastAsia"/>
                <w:bCs/>
                <w:iCs/>
                <w:color w:val="000000"/>
                <w:sz w:val="24"/>
              </w:rPr>
              <w:t>□</w:t>
            </w:r>
            <w:r w:rsidR="00E15D79" w:rsidRPr="00C94053">
              <w:rPr>
                <w:rFonts w:ascii="宋体" w:hAnsi="宋体" w:hint="eastAsia"/>
                <w:sz w:val="24"/>
              </w:rPr>
              <w:t xml:space="preserve">媒体采访            </w:t>
            </w:r>
            <w:r w:rsidR="00E15D79" w:rsidRPr="00C94053">
              <w:rPr>
                <w:rFonts w:ascii="宋体" w:hAnsi="宋体" w:hint="eastAsia"/>
                <w:bCs/>
                <w:iCs/>
                <w:color w:val="000000"/>
                <w:sz w:val="24"/>
              </w:rPr>
              <w:t>□</w:t>
            </w:r>
            <w:r w:rsidR="00E15D79" w:rsidRPr="00C94053">
              <w:rPr>
                <w:rFonts w:ascii="宋体" w:hAnsi="宋体" w:hint="eastAsia"/>
                <w:sz w:val="24"/>
              </w:rPr>
              <w:t>业绩说明会</w:t>
            </w:r>
          </w:p>
          <w:p w:rsidR="00E15D79" w:rsidRPr="00C94053" w:rsidRDefault="00E15D79" w:rsidP="00D944EC">
            <w:pPr>
              <w:spacing w:line="480" w:lineRule="atLeast"/>
              <w:rPr>
                <w:rFonts w:ascii="宋体" w:hAnsi="宋体"/>
                <w:bCs/>
                <w:iCs/>
                <w:color w:val="000000"/>
                <w:sz w:val="24"/>
              </w:rPr>
            </w:pPr>
            <w:r w:rsidRPr="00C94053">
              <w:rPr>
                <w:rFonts w:ascii="宋体" w:hAnsi="宋体" w:hint="eastAsia"/>
                <w:bCs/>
                <w:iCs/>
                <w:color w:val="000000"/>
                <w:sz w:val="24"/>
              </w:rPr>
              <w:t>□</w:t>
            </w:r>
            <w:r w:rsidRPr="00C94053">
              <w:rPr>
                <w:rFonts w:ascii="宋体" w:hAnsi="宋体" w:hint="eastAsia"/>
                <w:sz w:val="24"/>
              </w:rPr>
              <w:t xml:space="preserve">新闻发布会          </w:t>
            </w:r>
            <w:r w:rsidRPr="00C94053">
              <w:rPr>
                <w:rFonts w:ascii="宋体" w:hAnsi="宋体" w:hint="eastAsia"/>
                <w:bCs/>
                <w:iCs/>
                <w:color w:val="000000"/>
                <w:sz w:val="24"/>
              </w:rPr>
              <w:t>□</w:t>
            </w:r>
            <w:r w:rsidRPr="00C94053">
              <w:rPr>
                <w:rFonts w:ascii="宋体" w:hAnsi="宋体" w:hint="eastAsia"/>
                <w:sz w:val="24"/>
              </w:rPr>
              <w:t>路演活动</w:t>
            </w:r>
          </w:p>
          <w:p w:rsidR="00E15D79" w:rsidRPr="00C94053" w:rsidRDefault="00E15D79" w:rsidP="00D944EC">
            <w:pPr>
              <w:tabs>
                <w:tab w:val="left" w:pos="3045"/>
                <w:tab w:val="center" w:pos="3199"/>
              </w:tabs>
              <w:spacing w:line="480" w:lineRule="atLeast"/>
              <w:rPr>
                <w:rFonts w:ascii="宋体" w:hAnsi="宋体"/>
                <w:bCs/>
                <w:iCs/>
                <w:color w:val="000000"/>
                <w:sz w:val="24"/>
              </w:rPr>
            </w:pPr>
            <w:r w:rsidRPr="00C94053">
              <w:rPr>
                <w:rFonts w:ascii="宋体" w:hAnsi="宋体" w:hint="eastAsia"/>
                <w:bCs/>
                <w:iCs/>
                <w:color w:val="000000"/>
                <w:sz w:val="24"/>
              </w:rPr>
              <w:t>□</w:t>
            </w:r>
            <w:r w:rsidRPr="00C94053">
              <w:rPr>
                <w:rFonts w:ascii="宋体" w:hAnsi="宋体" w:hint="eastAsia"/>
                <w:sz w:val="24"/>
              </w:rPr>
              <w:t>现场参观</w:t>
            </w:r>
            <w:r w:rsidRPr="00C94053">
              <w:rPr>
                <w:rFonts w:ascii="宋体" w:hAnsi="宋体" w:hint="eastAsia"/>
                <w:bCs/>
                <w:iCs/>
                <w:color w:val="000000"/>
                <w:sz w:val="24"/>
              </w:rPr>
              <w:tab/>
            </w:r>
          </w:p>
          <w:p w:rsidR="00E15D79" w:rsidRDefault="00E15D79" w:rsidP="00D944EC">
            <w:pPr>
              <w:tabs>
                <w:tab w:val="center" w:pos="3199"/>
              </w:tabs>
              <w:spacing w:line="480" w:lineRule="atLeast"/>
              <w:rPr>
                <w:rFonts w:ascii="宋体" w:hAnsi="宋体"/>
                <w:bCs/>
                <w:iCs/>
                <w:color w:val="000000"/>
                <w:sz w:val="24"/>
              </w:rPr>
            </w:pPr>
            <w:r w:rsidRPr="00C94053">
              <w:rPr>
                <w:rFonts w:ascii="宋体" w:hAnsi="宋体" w:hint="eastAsia"/>
                <w:bCs/>
                <w:iCs/>
                <w:color w:val="000000"/>
                <w:sz w:val="24"/>
              </w:rPr>
              <w:t>□</w:t>
            </w:r>
            <w:r w:rsidRPr="00C94053">
              <w:rPr>
                <w:rFonts w:ascii="宋体" w:hAnsi="宋体" w:hint="eastAsia"/>
                <w:sz w:val="24"/>
              </w:rPr>
              <w:t>其他 （</w:t>
            </w:r>
            <w:proofErr w:type="gramStart"/>
            <w:r w:rsidRPr="00C94053">
              <w:rPr>
                <w:rFonts w:ascii="宋体" w:hAnsi="宋体" w:hint="eastAsia"/>
                <w:sz w:val="24"/>
                <w:u w:val="single"/>
              </w:rPr>
              <w:t>请文字</w:t>
            </w:r>
            <w:proofErr w:type="gramEnd"/>
            <w:r w:rsidRPr="00C94053">
              <w:rPr>
                <w:rFonts w:ascii="宋体" w:hAnsi="宋体" w:hint="eastAsia"/>
                <w:sz w:val="24"/>
                <w:u w:val="single"/>
              </w:rPr>
              <w:t>说明其他活动内容）</w:t>
            </w:r>
          </w:p>
        </w:tc>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CA173A" w:rsidP="00CA173A">
            <w:pPr>
              <w:spacing w:line="480" w:lineRule="atLeast"/>
              <w:rPr>
                <w:rFonts w:ascii="宋体" w:hAnsi="宋体"/>
                <w:bCs/>
                <w:iCs/>
                <w:color w:val="000000"/>
                <w:sz w:val="24"/>
              </w:rPr>
            </w:pPr>
            <w:r>
              <w:rPr>
                <w:rFonts w:ascii="宋体" w:hAnsi="宋体" w:hint="eastAsia"/>
                <w:bCs/>
                <w:iCs/>
                <w:color w:val="000000"/>
                <w:sz w:val="24"/>
              </w:rPr>
              <w:t>信</w:t>
            </w:r>
            <w:proofErr w:type="gramStart"/>
            <w:r>
              <w:rPr>
                <w:rFonts w:ascii="宋体" w:hAnsi="宋体" w:hint="eastAsia"/>
                <w:bCs/>
                <w:iCs/>
                <w:color w:val="000000"/>
                <w:sz w:val="24"/>
              </w:rPr>
              <w:t>达证券 吴临</w:t>
            </w:r>
            <w:proofErr w:type="gramEnd"/>
            <w:r>
              <w:rPr>
                <w:rFonts w:ascii="宋体" w:hAnsi="宋体" w:hint="eastAsia"/>
                <w:bCs/>
                <w:iCs/>
                <w:color w:val="000000"/>
                <w:sz w:val="24"/>
              </w:rPr>
              <w:t>平；</w:t>
            </w:r>
            <w:r w:rsidR="00957AFA">
              <w:rPr>
                <w:rFonts w:ascii="宋体" w:hAnsi="宋体" w:hint="eastAsia"/>
                <w:bCs/>
                <w:iCs/>
                <w:color w:val="000000"/>
                <w:sz w:val="24"/>
              </w:rPr>
              <w:t xml:space="preserve"> </w:t>
            </w:r>
            <w:r>
              <w:rPr>
                <w:rFonts w:ascii="宋体" w:hAnsi="宋体" w:hint="eastAsia"/>
                <w:bCs/>
                <w:iCs/>
                <w:color w:val="000000"/>
                <w:sz w:val="24"/>
              </w:rPr>
              <w:t>东辉投资</w:t>
            </w:r>
            <w:r w:rsidR="0010595D">
              <w:rPr>
                <w:rFonts w:ascii="宋体" w:hAnsi="宋体" w:hint="eastAsia"/>
                <w:bCs/>
                <w:iCs/>
                <w:color w:val="000000"/>
                <w:sz w:val="24"/>
              </w:rPr>
              <w:t xml:space="preserve"> </w:t>
            </w:r>
            <w:r>
              <w:rPr>
                <w:rFonts w:ascii="宋体" w:hAnsi="宋体" w:hint="eastAsia"/>
                <w:bCs/>
                <w:iCs/>
                <w:color w:val="000000"/>
                <w:sz w:val="24"/>
              </w:rPr>
              <w:t>陈廓 王伟； 合泰投资</w:t>
            </w:r>
            <w:r w:rsidR="0010595D">
              <w:rPr>
                <w:rFonts w:ascii="宋体" w:hAnsi="宋体" w:hint="eastAsia"/>
                <w:bCs/>
                <w:iCs/>
                <w:color w:val="000000"/>
                <w:sz w:val="24"/>
              </w:rPr>
              <w:t xml:space="preserve"> </w:t>
            </w:r>
            <w:r>
              <w:rPr>
                <w:rFonts w:ascii="宋体" w:hAnsi="宋体" w:hint="eastAsia"/>
                <w:bCs/>
                <w:iCs/>
                <w:color w:val="000000"/>
                <w:sz w:val="24"/>
              </w:rPr>
              <w:t>李晨光；证券时报  严惠</w:t>
            </w:r>
            <w:proofErr w:type="gramStart"/>
            <w:r>
              <w:rPr>
                <w:rFonts w:ascii="宋体" w:hAnsi="宋体" w:hint="eastAsia"/>
                <w:bCs/>
                <w:iCs/>
                <w:color w:val="000000"/>
                <w:sz w:val="24"/>
              </w:rPr>
              <w:t>惠</w:t>
            </w:r>
            <w:proofErr w:type="gramEnd"/>
            <w:r>
              <w:rPr>
                <w:rFonts w:ascii="宋体" w:hAnsi="宋体" w:hint="eastAsia"/>
                <w:bCs/>
                <w:iCs/>
                <w:color w:val="000000"/>
                <w:sz w:val="24"/>
              </w:rPr>
              <w:t>； 中航证券 赵浩然； 吴中华</w:t>
            </w:r>
          </w:p>
        </w:tc>
        <w:bookmarkStart w:id="0" w:name="_GoBack"/>
        <w:bookmarkEnd w:id="0"/>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E15D79" w:rsidP="00BC136E">
            <w:pPr>
              <w:spacing w:line="480" w:lineRule="atLeast"/>
              <w:rPr>
                <w:rFonts w:ascii="宋体" w:hAnsi="宋体"/>
                <w:bCs/>
                <w:iCs/>
                <w:color w:val="000000"/>
                <w:sz w:val="24"/>
              </w:rPr>
            </w:pPr>
            <w:r>
              <w:rPr>
                <w:rFonts w:ascii="宋体" w:hAnsi="宋体" w:hint="eastAsia"/>
                <w:bCs/>
                <w:iCs/>
                <w:color w:val="000000"/>
                <w:sz w:val="24"/>
              </w:rPr>
              <w:t>201</w:t>
            </w:r>
            <w:r w:rsidR="00A752A3">
              <w:rPr>
                <w:rFonts w:ascii="宋体" w:hAnsi="宋体" w:hint="eastAsia"/>
                <w:bCs/>
                <w:iCs/>
                <w:color w:val="000000"/>
                <w:sz w:val="24"/>
              </w:rPr>
              <w:t>3</w:t>
            </w:r>
            <w:r>
              <w:rPr>
                <w:rFonts w:ascii="宋体" w:hAnsi="宋体" w:hint="eastAsia"/>
                <w:bCs/>
                <w:iCs/>
                <w:color w:val="000000"/>
                <w:sz w:val="24"/>
              </w:rPr>
              <w:t>年</w:t>
            </w:r>
            <w:r w:rsidR="00BC136E">
              <w:rPr>
                <w:rFonts w:ascii="宋体" w:hAnsi="宋体" w:hint="eastAsia"/>
                <w:bCs/>
                <w:iCs/>
                <w:color w:val="000000"/>
                <w:sz w:val="24"/>
              </w:rPr>
              <w:t>12</w:t>
            </w:r>
            <w:r w:rsidR="00060AEC">
              <w:rPr>
                <w:rFonts w:ascii="宋体" w:hAnsi="宋体" w:hint="eastAsia"/>
                <w:bCs/>
                <w:iCs/>
                <w:color w:val="000000"/>
                <w:sz w:val="24"/>
              </w:rPr>
              <w:t>月</w:t>
            </w:r>
            <w:r w:rsidR="000227B8">
              <w:rPr>
                <w:rFonts w:ascii="宋体" w:hAnsi="宋体" w:hint="eastAsia"/>
                <w:bCs/>
                <w:iCs/>
                <w:color w:val="000000"/>
                <w:sz w:val="24"/>
              </w:rPr>
              <w:t>12</w:t>
            </w:r>
            <w:r w:rsidR="00060AEC">
              <w:rPr>
                <w:rFonts w:ascii="宋体" w:hAnsi="宋体" w:hint="eastAsia"/>
                <w:bCs/>
                <w:iCs/>
                <w:color w:val="000000"/>
                <w:sz w:val="24"/>
              </w:rPr>
              <w:t>日</w:t>
            </w:r>
          </w:p>
        </w:tc>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北京利德曼生化股份有限</w:t>
            </w:r>
            <w:r w:rsidRPr="009B1977">
              <w:rPr>
                <w:rFonts w:ascii="宋体" w:hAnsi="宋体" w:hint="eastAsia"/>
                <w:bCs/>
                <w:iCs/>
                <w:color w:val="000000"/>
                <w:sz w:val="24"/>
              </w:rPr>
              <w:t>公司</w:t>
            </w:r>
          </w:p>
        </w:tc>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BC136E" w:rsidP="00BC136E">
            <w:pPr>
              <w:spacing w:line="480" w:lineRule="atLeast"/>
              <w:rPr>
                <w:rFonts w:ascii="宋体" w:hAnsi="宋体"/>
                <w:bCs/>
                <w:iCs/>
                <w:color w:val="000000"/>
                <w:sz w:val="24"/>
              </w:rPr>
            </w:pPr>
            <w:r>
              <w:rPr>
                <w:rFonts w:ascii="宋体" w:hAnsi="宋体" w:hint="eastAsia"/>
                <w:bCs/>
                <w:iCs/>
                <w:color w:val="000000"/>
                <w:sz w:val="24"/>
              </w:rPr>
              <w:t>王兰珍</w:t>
            </w:r>
            <w:r w:rsidR="00D60231">
              <w:rPr>
                <w:rFonts w:ascii="宋体" w:hAnsi="宋体" w:hint="eastAsia"/>
                <w:bCs/>
                <w:iCs/>
                <w:color w:val="000000"/>
                <w:sz w:val="24"/>
              </w:rPr>
              <w:t>、</w:t>
            </w:r>
            <w:r>
              <w:rPr>
                <w:rFonts w:ascii="宋体" w:hAnsi="宋体" w:hint="eastAsia"/>
                <w:bCs/>
                <w:iCs/>
                <w:color w:val="000000"/>
                <w:sz w:val="24"/>
              </w:rPr>
              <w:t>张海涛、杨路萍</w:t>
            </w:r>
          </w:p>
        </w:tc>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
                <w:bCs/>
                <w:iCs/>
                <w:color w:val="000000"/>
                <w:sz w:val="24"/>
              </w:rPr>
            </w:pPr>
            <w:r w:rsidRPr="00A76B1C">
              <w:rPr>
                <w:rFonts w:ascii="宋体" w:hAnsi="宋体" w:hint="eastAsia"/>
                <w:b/>
                <w:bCs/>
                <w:iCs/>
                <w:color w:val="000000"/>
                <w:sz w:val="24"/>
              </w:rPr>
              <w:t>主要议题：</w:t>
            </w:r>
          </w:p>
          <w:p w:rsidR="00E15D79" w:rsidRDefault="00E15D79" w:rsidP="00E15D79">
            <w:pPr>
              <w:spacing w:line="480" w:lineRule="atLeast"/>
              <w:ind w:firstLineChars="200" w:firstLine="480"/>
              <w:rPr>
                <w:rFonts w:ascii="宋体" w:hAnsi="宋体"/>
                <w:bCs/>
                <w:iCs/>
                <w:color w:val="000000"/>
                <w:sz w:val="24"/>
              </w:rPr>
            </w:pPr>
            <w:r>
              <w:rPr>
                <w:rFonts w:ascii="宋体" w:hAnsi="宋体" w:hint="eastAsia"/>
                <w:bCs/>
                <w:iCs/>
                <w:color w:val="000000"/>
                <w:sz w:val="24"/>
              </w:rPr>
              <w:t>公司业务介绍</w:t>
            </w:r>
          </w:p>
          <w:p w:rsidR="00E15D79" w:rsidRDefault="00E15D79" w:rsidP="00E15D79">
            <w:pPr>
              <w:spacing w:line="480" w:lineRule="atLeast"/>
              <w:rPr>
                <w:rFonts w:ascii="宋体" w:hAnsi="宋体"/>
                <w:bCs/>
                <w:iCs/>
                <w:color w:val="000000"/>
                <w:sz w:val="24"/>
              </w:rPr>
            </w:pPr>
            <w:r w:rsidRPr="00A76B1C">
              <w:rPr>
                <w:rFonts w:ascii="宋体" w:hAnsi="宋体" w:hint="eastAsia"/>
                <w:b/>
                <w:bCs/>
                <w:iCs/>
                <w:color w:val="000000"/>
                <w:sz w:val="24"/>
              </w:rPr>
              <w:t>发言记录：</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113FEE">
              <w:rPr>
                <w:rFonts w:ascii="宋体" w:hAnsi="宋体" w:hint="eastAsia"/>
                <w:bCs/>
                <w:iCs/>
                <w:color w:val="000000"/>
                <w:sz w:val="24"/>
              </w:rPr>
              <w:t>目前研发团队有多少人</w:t>
            </w:r>
            <w:r w:rsidR="00FD7716">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113FEE">
              <w:rPr>
                <w:rFonts w:ascii="宋体" w:hAnsi="宋体" w:hint="eastAsia"/>
                <w:bCs/>
                <w:iCs/>
                <w:color w:val="000000"/>
                <w:sz w:val="24"/>
              </w:rPr>
              <w:t>100人</w:t>
            </w:r>
            <w:r w:rsidR="00EF0879">
              <w:rPr>
                <w:rFonts w:ascii="宋体" w:hAnsi="宋体" w:hint="eastAsia"/>
                <w:bCs/>
                <w:iCs/>
                <w:color w:val="000000"/>
                <w:sz w:val="24"/>
              </w:rPr>
              <w:t>左右</w:t>
            </w:r>
            <w:r w:rsidR="00FD7716">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113FEE">
              <w:rPr>
                <w:rFonts w:ascii="宋体" w:hAnsi="宋体" w:hint="eastAsia"/>
                <w:bCs/>
                <w:iCs/>
                <w:color w:val="000000"/>
                <w:sz w:val="24"/>
              </w:rPr>
              <w:t>目前公司的化学发光试剂只有二十几种，像新产业大</w:t>
            </w:r>
            <w:r w:rsidR="001C3559">
              <w:rPr>
                <w:rFonts w:ascii="宋体" w:hAnsi="宋体" w:hint="eastAsia"/>
                <w:bCs/>
                <w:iCs/>
                <w:color w:val="000000"/>
                <w:sz w:val="24"/>
              </w:rPr>
              <w:t>概</w:t>
            </w:r>
            <w:r w:rsidR="00113FEE">
              <w:rPr>
                <w:rFonts w:ascii="宋体" w:hAnsi="宋体" w:hint="eastAsia"/>
                <w:bCs/>
                <w:iCs/>
                <w:color w:val="000000"/>
                <w:sz w:val="24"/>
              </w:rPr>
              <w:t>有90多种，我们的品种是不是偏少</w:t>
            </w:r>
            <w:r w:rsidR="00FD7716">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043FB5">
              <w:rPr>
                <w:rFonts w:ascii="宋体" w:hAnsi="宋体" w:hint="eastAsia"/>
                <w:bCs/>
                <w:iCs/>
                <w:color w:val="000000"/>
                <w:sz w:val="24"/>
              </w:rPr>
              <w:t xml:space="preserve"> </w:t>
            </w:r>
            <w:r w:rsidR="001C3559">
              <w:rPr>
                <w:rFonts w:ascii="宋体" w:hAnsi="宋体" w:hint="eastAsia"/>
                <w:bCs/>
                <w:iCs/>
                <w:color w:val="000000"/>
                <w:sz w:val="24"/>
              </w:rPr>
              <w:t>公司的化学发光产品都是自主研发的，速度不会太快，我们一开始都是按需求进行研发，目前我们没有偏科的项目都是大众化的项目</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1C3559">
              <w:rPr>
                <w:rFonts w:ascii="宋体" w:hAnsi="宋体" w:hint="eastAsia"/>
                <w:bCs/>
                <w:iCs/>
                <w:color w:val="000000"/>
                <w:sz w:val="24"/>
              </w:rPr>
              <w:t>公司研发的仪器和市场上卖的仪器有区别吗？</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1C3559">
              <w:rPr>
                <w:rFonts w:ascii="宋体" w:hAnsi="宋体" w:hint="eastAsia"/>
                <w:bCs/>
                <w:iCs/>
                <w:color w:val="000000"/>
                <w:sz w:val="24"/>
              </w:rPr>
              <w:t>肯定会有，因为设计理念不一样。</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0B0746">
              <w:rPr>
                <w:rFonts w:ascii="宋体" w:hAnsi="宋体" w:hint="eastAsia"/>
                <w:bCs/>
                <w:iCs/>
                <w:color w:val="000000"/>
                <w:sz w:val="24"/>
              </w:rPr>
              <w:t>目前公司的研发重点是在化学发光还是分子诊断？</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0B0746">
              <w:rPr>
                <w:rFonts w:ascii="宋体" w:hAnsi="宋体" w:hint="eastAsia"/>
                <w:bCs/>
                <w:iCs/>
                <w:color w:val="000000"/>
                <w:sz w:val="24"/>
              </w:rPr>
              <w:t>化学发光。</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lastRenderedPageBreak/>
              <w:t>问</w:t>
            </w:r>
            <w:r w:rsidRPr="00B95A75">
              <w:rPr>
                <w:rFonts w:ascii="宋体" w:hAnsi="宋体" w:hint="eastAsia"/>
                <w:bCs/>
                <w:iCs/>
                <w:color w:val="000000"/>
                <w:sz w:val="24"/>
              </w:rPr>
              <w:t xml:space="preserve">： </w:t>
            </w:r>
            <w:r w:rsidR="000B0746">
              <w:rPr>
                <w:rFonts w:ascii="宋体" w:hAnsi="宋体" w:hint="eastAsia"/>
                <w:bCs/>
                <w:iCs/>
                <w:color w:val="000000"/>
                <w:sz w:val="24"/>
              </w:rPr>
              <w:t>看过一些行业报告</w:t>
            </w:r>
            <w:proofErr w:type="gramStart"/>
            <w:r w:rsidR="000B0746">
              <w:rPr>
                <w:rFonts w:ascii="宋体" w:hAnsi="宋体" w:hint="eastAsia"/>
                <w:bCs/>
                <w:iCs/>
                <w:color w:val="000000"/>
                <w:sz w:val="24"/>
              </w:rPr>
              <w:t>说分子</w:t>
            </w:r>
            <w:proofErr w:type="gramEnd"/>
            <w:r w:rsidR="000B0746">
              <w:rPr>
                <w:rFonts w:ascii="宋体" w:hAnsi="宋体" w:hint="eastAsia"/>
                <w:bCs/>
                <w:iCs/>
                <w:color w:val="000000"/>
                <w:sz w:val="24"/>
              </w:rPr>
              <w:t>诊断是将来的发展趋势，那公司是如何考虑的？</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0B0746">
              <w:rPr>
                <w:rFonts w:ascii="宋体" w:hAnsi="宋体" w:hint="eastAsia"/>
                <w:bCs/>
                <w:iCs/>
                <w:color w:val="000000"/>
                <w:sz w:val="24"/>
              </w:rPr>
              <w:t>我们有所跟进但没有做大量的投入，因为分子诊断目前市场容量还比较小，方法学也不集中很分散。</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777E06">
              <w:rPr>
                <w:rFonts w:ascii="宋体" w:hAnsi="宋体" w:hint="eastAsia"/>
                <w:bCs/>
                <w:iCs/>
                <w:color w:val="000000"/>
                <w:sz w:val="24"/>
              </w:rPr>
              <w:t>公司仪器的设计理念是什么？</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77E06">
              <w:rPr>
                <w:rFonts w:ascii="宋体" w:hAnsi="宋体" w:hint="eastAsia"/>
                <w:bCs/>
                <w:iCs/>
                <w:color w:val="000000"/>
                <w:sz w:val="24"/>
              </w:rPr>
              <w:t>希望我们的仪器将来可以和国外顶级的仪器进行比较，因此</w:t>
            </w:r>
            <w:r w:rsidR="00EF0879">
              <w:rPr>
                <w:rFonts w:ascii="宋体" w:hAnsi="宋体" w:hint="eastAsia"/>
                <w:bCs/>
                <w:iCs/>
                <w:color w:val="000000"/>
                <w:sz w:val="24"/>
              </w:rPr>
              <w:t>性能</w:t>
            </w:r>
            <w:r w:rsidR="00777E06">
              <w:rPr>
                <w:rFonts w:ascii="宋体" w:hAnsi="宋体" w:hint="eastAsia"/>
                <w:bCs/>
                <w:iCs/>
                <w:color w:val="000000"/>
                <w:sz w:val="24"/>
              </w:rPr>
              <w:t>设计都是按照最高端的来设计的，只是目前速度还达不到</w:t>
            </w:r>
            <w:r w:rsidR="00EF0879">
              <w:rPr>
                <w:rFonts w:ascii="宋体" w:hAnsi="宋体" w:hint="eastAsia"/>
                <w:bCs/>
                <w:iCs/>
                <w:color w:val="000000"/>
                <w:sz w:val="24"/>
              </w:rPr>
              <w:t>，但是在结构设计方面预留了升级的空间，为今后</w:t>
            </w:r>
            <w:proofErr w:type="gramStart"/>
            <w:r w:rsidR="00EF0879">
              <w:rPr>
                <w:rFonts w:ascii="宋体" w:hAnsi="宋体" w:hint="eastAsia"/>
                <w:bCs/>
                <w:iCs/>
                <w:color w:val="000000"/>
                <w:sz w:val="24"/>
              </w:rPr>
              <w:t>高端机</w:t>
            </w:r>
            <w:proofErr w:type="gramEnd"/>
            <w:r w:rsidR="00EF0879">
              <w:rPr>
                <w:rFonts w:ascii="宋体" w:hAnsi="宋体" w:hint="eastAsia"/>
                <w:bCs/>
                <w:iCs/>
                <w:color w:val="000000"/>
                <w:sz w:val="24"/>
              </w:rPr>
              <w:t>的研发奠定了基础</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296785">
              <w:rPr>
                <w:rFonts w:ascii="宋体" w:hAnsi="宋体" w:hint="eastAsia"/>
                <w:bCs/>
                <w:iCs/>
                <w:color w:val="000000"/>
                <w:sz w:val="24"/>
              </w:rPr>
              <w:t>公司的仪器和国内生产的仪器比较如何</w:t>
            </w:r>
            <w:r w:rsidR="00A17336">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296785">
              <w:rPr>
                <w:rFonts w:ascii="宋体" w:hAnsi="宋体" w:hint="eastAsia"/>
                <w:bCs/>
                <w:iCs/>
                <w:color w:val="000000"/>
                <w:sz w:val="24"/>
              </w:rPr>
              <w:t>速度是一样的</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EF0879">
              <w:rPr>
                <w:rFonts w:ascii="宋体" w:hAnsi="宋体" w:hint="eastAsia"/>
                <w:bCs/>
                <w:iCs/>
                <w:color w:val="000000"/>
                <w:sz w:val="24"/>
              </w:rPr>
              <w:t>目前</w:t>
            </w:r>
            <w:r w:rsidR="00FA3B24">
              <w:rPr>
                <w:rFonts w:ascii="宋体" w:hAnsi="宋体" w:hint="eastAsia"/>
                <w:bCs/>
                <w:iCs/>
                <w:color w:val="000000"/>
                <w:sz w:val="24"/>
              </w:rPr>
              <w:t>公司的试剂主要销往哪个级别的医院</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FA3B24">
              <w:rPr>
                <w:rFonts w:ascii="宋体" w:hAnsi="宋体" w:hint="eastAsia"/>
                <w:bCs/>
                <w:iCs/>
                <w:color w:val="000000"/>
                <w:sz w:val="24"/>
              </w:rPr>
              <w:t>三级医院比较多</w:t>
            </w:r>
            <w:r w:rsidR="000526A2">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0526A2">
              <w:rPr>
                <w:rFonts w:ascii="宋体" w:hAnsi="宋体" w:hint="eastAsia"/>
                <w:bCs/>
                <w:iCs/>
                <w:color w:val="000000"/>
                <w:sz w:val="24"/>
              </w:rPr>
              <w:t>公司</w:t>
            </w:r>
            <w:r w:rsidR="00FA3B24">
              <w:rPr>
                <w:rFonts w:ascii="宋体" w:hAnsi="宋体" w:hint="eastAsia"/>
                <w:bCs/>
                <w:iCs/>
                <w:color w:val="000000"/>
                <w:sz w:val="24"/>
              </w:rPr>
              <w:t>目前的研发重点是开发新产品还是研发与IDS仪器配型的试剂</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FA3B24">
              <w:rPr>
                <w:rFonts w:ascii="宋体" w:hAnsi="宋体" w:hint="eastAsia"/>
                <w:bCs/>
                <w:iCs/>
                <w:color w:val="000000"/>
                <w:sz w:val="24"/>
              </w:rPr>
              <w:t>同时都要做</w:t>
            </w:r>
            <w:r w:rsidR="006F20EE">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FA3B24">
              <w:rPr>
                <w:rFonts w:ascii="宋体" w:hAnsi="宋体" w:hint="eastAsia"/>
                <w:bCs/>
                <w:iCs/>
                <w:color w:val="000000"/>
                <w:sz w:val="24"/>
              </w:rPr>
              <w:t>IDS仪器的注册到了什么阶段</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FA3B24">
              <w:rPr>
                <w:rFonts w:ascii="宋体" w:hAnsi="宋体" w:hint="eastAsia"/>
                <w:bCs/>
                <w:iCs/>
                <w:color w:val="000000"/>
                <w:sz w:val="24"/>
              </w:rPr>
              <w:t>注册检验已经完成，目前在注册申报阶段</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F814FE">
              <w:rPr>
                <w:rFonts w:ascii="宋体" w:hAnsi="宋体" w:hint="eastAsia"/>
                <w:bCs/>
                <w:iCs/>
                <w:color w:val="000000"/>
                <w:sz w:val="24"/>
              </w:rPr>
              <w:t>乙肝五项的研发进度如何</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F814FE">
              <w:rPr>
                <w:rFonts w:ascii="宋体" w:hAnsi="宋体" w:hint="eastAsia"/>
                <w:bCs/>
                <w:iCs/>
                <w:color w:val="000000"/>
                <w:sz w:val="24"/>
              </w:rPr>
              <w:t>基本正常，明年应该可以申报注册</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F814FE">
              <w:rPr>
                <w:rFonts w:ascii="宋体" w:hAnsi="宋体" w:hint="eastAsia"/>
                <w:bCs/>
                <w:iCs/>
                <w:color w:val="000000"/>
                <w:sz w:val="24"/>
              </w:rPr>
              <w:t>研发人员是按项目分配的吗</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F814FE">
              <w:rPr>
                <w:rFonts w:ascii="宋体" w:hAnsi="宋体" w:hint="eastAsia"/>
                <w:bCs/>
                <w:iCs/>
                <w:color w:val="000000"/>
                <w:sz w:val="24"/>
              </w:rPr>
              <w:t>是</w:t>
            </w:r>
            <w:r w:rsidRPr="00B95A75">
              <w:rPr>
                <w:rFonts w:ascii="宋体" w:hAnsi="宋体" w:hint="eastAsia"/>
                <w:bCs/>
                <w:iCs/>
                <w:color w:val="000000"/>
                <w:sz w:val="24"/>
              </w:rPr>
              <w:t>。</w:t>
            </w:r>
          </w:p>
          <w:p w:rsidR="00B95A75" w:rsidRPr="00B95A75" w:rsidRDefault="00B95A75" w:rsidP="00B95A75">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F814FE">
              <w:rPr>
                <w:rFonts w:ascii="宋体" w:hAnsi="宋体" w:hint="eastAsia"/>
                <w:bCs/>
                <w:iCs/>
                <w:color w:val="000000"/>
                <w:sz w:val="24"/>
              </w:rPr>
              <w:t>公司是否可以对IDS的仪器进行拆卸从而借鉴其先进的技术</w:t>
            </w:r>
            <w:r w:rsidRPr="00B95A75">
              <w:rPr>
                <w:rFonts w:ascii="宋体" w:hAnsi="宋体" w:hint="eastAsia"/>
                <w:bCs/>
                <w:iCs/>
                <w:color w:val="000000"/>
                <w:sz w:val="24"/>
              </w:rPr>
              <w:t>？</w:t>
            </w:r>
          </w:p>
          <w:p w:rsidR="00E15D79" w:rsidRDefault="00B95A75"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F814FE">
              <w:rPr>
                <w:rFonts w:ascii="宋体" w:hAnsi="宋体" w:hint="eastAsia"/>
                <w:bCs/>
                <w:iCs/>
                <w:color w:val="000000"/>
                <w:sz w:val="24"/>
              </w:rPr>
              <w:t>公司与IDS有协议，不允许这样做，我们不能做违约的事情</w:t>
            </w:r>
            <w:r w:rsidRPr="00B95A75">
              <w:rPr>
                <w:rFonts w:ascii="宋体" w:hAnsi="宋体" w:hint="eastAsia"/>
                <w:bCs/>
                <w:iCs/>
                <w:color w:val="000000"/>
                <w:sz w:val="24"/>
              </w:rPr>
              <w:t>。</w:t>
            </w:r>
          </w:p>
          <w:p w:rsidR="00E346AA" w:rsidRDefault="00E346AA"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662BAE">
              <w:rPr>
                <w:rFonts w:ascii="宋体" w:hAnsi="宋体" w:hint="eastAsia"/>
                <w:bCs/>
                <w:iCs/>
                <w:color w:val="000000"/>
                <w:sz w:val="24"/>
              </w:rPr>
              <w:t>公司明年的销售增长点在哪里</w:t>
            </w:r>
            <w:r>
              <w:rPr>
                <w:rFonts w:ascii="宋体" w:hAnsi="宋体" w:hint="eastAsia"/>
                <w:bCs/>
                <w:iCs/>
                <w:color w:val="000000"/>
                <w:sz w:val="24"/>
              </w:rPr>
              <w:t>？</w:t>
            </w:r>
          </w:p>
          <w:p w:rsidR="00E346AA" w:rsidRDefault="00E346AA"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662BAE">
              <w:rPr>
                <w:rFonts w:ascii="宋体" w:hAnsi="宋体" w:hint="eastAsia"/>
                <w:bCs/>
                <w:iCs/>
                <w:color w:val="000000"/>
                <w:sz w:val="24"/>
              </w:rPr>
              <w:t>我们正在调整销售模式，包括和一些仪器公司进行沟通和交流，除了等待利德曼自主研发的仪器外也会借助于其他</w:t>
            </w:r>
            <w:r w:rsidR="00662BAE">
              <w:rPr>
                <w:rFonts w:ascii="宋体" w:hAnsi="宋体" w:hint="eastAsia"/>
                <w:bCs/>
                <w:iCs/>
                <w:color w:val="000000"/>
                <w:sz w:val="24"/>
              </w:rPr>
              <w:lastRenderedPageBreak/>
              <w:t>公司的仪器，通过封闭或其他方式把利德曼的试剂带进医院，我们也会为一些做仪器的公司提供利德曼品牌的试剂包装作为他的原装试剂并利用他的经销渠道进行销售</w:t>
            </w:r>
            <w:r>
              <w:rPr>
                <w:rFonts w:ascii="宋体" w:hAnsi="宋体" w:hint="eastAsia"/>
                <w:bCs/>
                <w:iCs/>
                <w:color w:val="000000"/>
                <w:sz w:val="24"/>
              </w:rPr>
              <w:t>。</w:t>
            </w:r>
            <w:r w:rsidR="00662BAE">
              <w:rPr>
                <w:rFonts w:ascii="宋体" w:hAnsi="宋体" w:hint="eastAsia"/>
                <w:bCs/>
                <w:iCs/>
                <w:color w:val="000000"/>
                <w:sz w:val="24"/>
              </w:rPr>
              <w:t>另一方面公司会积极向下延伸销售渠道，来保证销售稳定增长。</w:t>
            </w:r>
          </w:p>
          <w:p w:rsidR="0081016A" w:rsidRDefault="0081016A"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0A58B7">
              <w:rPr>
                <w:rFonts w:ascii="宋体" w:hAnsi="宋体" w:hint="eastAsia"/>
                <w:bCs/>
                <w:iCs/>
                <w:color w:val="000000"/>
                <w:sz w:val="24"/>
              </w:rPr>
              <w:t>明年预计增长率是多少</w:t>
            </w:r>
            <w:r w:rsidR="00512241">
              <w:rPr>
                <w:rFonts w:ascii="宋体" w:hAnsi="宋体" w:hint="eastAsia"/>
                <w:bCs/>
                <w:iCs/>
                <w:color w:val="000000"/>
                <w:sz w:val="24"/>
              </w:rPr>
              <w:t>？</w:t>
            </w:r>
          </w:p>
          <w:p w:rsidR="00512241" w:rsidRDefault="00512241"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0A58B7">
              <w:rPr>
                <w:rFonts w:ascii="宋体" w:hAnsi="宋体" w:hint="eastAsia"/>
                <w:bCs/>
                <w:iCs/>
                <w:color w:val="000000"/>
                <w:sz w:val="24"/>
              </w:rPr>
              <w:t>首先要保证公司承诺的利润目标</w:t>
            </w:r>
            <w:r>
              <w:rPr>
                <w:rFonts w:ascii="宋体" w:hAnsi="宋体" w:hint="eastAsia"/>
                <w:bCs/>
                <w:iCs/>
                <w:color w:val="000000"/>
                <w:sz w:val="24"/>
              </w:rPr>
              <w:t>。</w:t>
            </w:r>
          </w:p>
          <w:p w:rsidR="00512241" w:rsidRDefault="00512241"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0A58B7">
              <w:rPr>
                <w:rFonts w:ascii="宋体" w:hAnsi="宋体" w:hint="eastAsia"/>
                <w:bCs/>
                <w:iCs/>
                <w:color w:val="000000"/>
                <w:sz w:val="24"/>
              </w:rPr>
              <w:t>目前覆盖医院的数量是多少</w:t>
            </w:r>
            <w:r w:rsidR="00CC4A24">
              <w:rPr>
                <w:rFonts w:ascii="宋体" w:hAnsi="宋体" w:hint="eastAsia"/>
                <w:bCs/>
                <w:iCs/>
                <w:color w:val="000000"/>
                <w:sz w:val="24"/>
              </w:rPr>
              <w:t>？</w:t>
            </w:r>
          </w:p>
          <w:p w:rsidR="00CC4A24" w:rsidRDefault="00CC4A24"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0A58B7">
              <w:rPr>
                <w:rFonts w:ascii="宋体" w:hAnsi="宋体" w:hint="eastAsia"/>
                <w:bCs/>
                <w:iCs/>
                <w:color w:val="000000"/>
                <w:sz w:val="24"/>
              </w:rPr>
              <w:t>所有的医院覆盖数量大概有两千多家</w:t>
            </w:r>
            <w:r>
              <w:rPr>
                <w:rFonts w:ascii="宋体" w:hAnsi="宋体" w:hint="eastAsia"/>
                <w:bCs/>
                <w:iCs/>
                <w:color w:val="000000"/>
                <w:sz w:val="24"/>
              </w:rPr>
              <w:t>。</w:t>
            </w:r>
          </w:p>
          <w:p w:rsidR="005533E2" w:rsidRDefault="005533E2" w:rsidP="00E346AA">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0A58B7">
              <w:rPr>
                <w:rFonts w:ascii="宋体" w:hAnsi="宋体" w:hint="eastAsia"/>
                <w:bCs/>
                <w:iCs/>
                <w:color w:val="000000"/>
                <w:sz w:val="24"/>
              </w:rPr>
              <w:t>试剂进医院是通过医院招标吗</w:t>
            </w:r>
            <w:r>
              <w:rPr>
                <w:rFonts w:ascii="宋体" w:hAnsi="宋体" w:hint="eastAsia"/>
                <w:bCs/>
                <w:iCs/>
                <w:color w:val="000000"/>
                <w:sz w:val="24"/>
              </w:rPr>
              <w:t>？</w:t>
            </w:r>
          </w:p>
          <w:p w:rsidR="005533E2" w:rsidRDefault="005533E2" w:rsidP="00B62BA4">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0A58B7">
              <w:rPr>
                <w:rFonts w:ascii="宋体" w:hAnsi="宋体" w:hint="eastAsia"/>
                <w:bCs/>
                <w:iCs/>
                <w:color w:val="000000"/>
                <w:sz w:val="24"/>
              </w:rPr>
              <w:t>每个地区都不同，但绝大部分是政府招标，医院自己招标的非常少</w:t>
            </w:r>
            <w:r>
              <w:rPr>
                <w:rFonts w:ascii="宋体" w:hAnsi="宋体" w:hint="eastAsia"/>
                <w:bCs/>
                <w:iCs/>
                <w:color w:val="000000"/>
                <w:sz w:val="24"/>
              </w:rPr>
              <w:t>。</w:t>
            </w:r>
          </w:p>
          <w:p w:rsidR="00B62BA4" w:rsidRDefault="00B62BA4" w:rsidP="00B62BA4">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4F2347">
              <w:rPr>
                <w:rFonts w:ascii="宋体" w:hAnsi="宋体" w:hint="eastAsia"/>
                <w:bCs/>
                <w:iCs/>
                <w:color w:val="000000"/>
                <w:sz w:val="24"/>
              </w:rPr>
              <w:t>化学发光试剂的毛利率是多少？</w:t>
            </w:r>
          </w:p>
          <w:p w:rsidR="00B62BA4" w:rsidRDefault="00B62BA4"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4F2347">
              <w:rPr>
                <w:rFonts w:ascii="宋体" w:hAnsi="宋体" w:hint="eastAsia"/>
                <w:bCs/>
                <w:iCs/>
                <w:color w:val="000000"/>
                <w:sz w:val="24"/>
              </w:rPr>
              <w:t>可以肯定的一点是毛利率不会太低，但会</w:t>
            </w:r>
            <w:r w:rsidR="00E02472">
              <w:rPr>
                <w:rFonts w:ascii="宋体" w:hAnsi="宋体" w:hint="eastAsia"/>
                <w:bCs/>
                <w:iCs/>
                <w:color w:val="000000"/>
                <w:sz w:val="24"/>
              </w:rPr>
              <w:t>比生化试剂的利润</w:t>
            </w:r>
            <w:r w:rsidR="004F2347">
              <w:rPr>
                <w:rFonts w:ascii="宋体" w:hAnsi="宋体" w:hint="eastAsia"/>
                <w:bCs/>
                <w:iCs/>
                <w:color w:val="000000"/>
                <w:sz w:val="24"/>
              </w:rPr>
              <w:t>高</w:t>
            </w:r>
            <w:r w:rsidR="00957AFA">
              <w:rPr>
                <w:rFonts w:ascii="宋体" w:hAnsi="宋体" w:hint="eastAsia"/>
                <w:bCs/>
                <w:iCs/>
                <w:color w:val="000000"/>
                <w:sz w:val="24"/>
              </w:rPr>
              <w:t>多少</w:t>
            </w:r>
            <w:r w:rsidR="004F2347">
              <w:rPr>
                <w:rFonts w:ascii="宋体" w:hAnsi="宋体" w:hint="eastAsia"/>
                <w:bCs/>
                <w:iCs/>
                <w:color w:val="000000"/>
                <w:sz w:val="24"/>
              </w:rPr>
              <w:t>还要看市场竞争的情况</w:t>
            </w:r>
            <w:r w:rsidR="00521B40">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A46228">
              <w:rPr>
                <w:rFonts w:ascii="宋体" w:hAnsi="宋体" w:hint="eastAsia"/>
                <w:bCs/>
                <w:iCs/>
                <w:color w:val="000000"/>
                <w:sz w:val="24"/>
              </w:rPr>
              <w:t>公司是否会采用一种激进的方式，直接将仪器免费提供或另外成立租赁公司</w:t>
            </w:r>
            <w:r>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A46228">
              <w:rPr>
                <w:rFonts w:ascii="宋体" w:hAnsi="宋体" w:hint="eastAsia"/>
                <w:bCs/>
                <w:iCs/>
                <w:color w:val="000000"/>
                <w:sz w:val="24"/>
              </w:rPr>
              <w:t>在不违背会计准则的情况下，公司会考虑各种适合市场的销售模式</w:t>
            </w:r>
            <w:r>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742B43">
              <w:rPr>
                <w:rFonts w:ascii="宋体" w:hAnsi="宋体" w:hint="eastAsia"/>
                <w:bCs/>
                <w:iCs/>
                <w:color w:val="000000"/>
                <w:sz w:val="24"/>
              </w:rPr>
              <w:t>公司的仪器合作主要是与国外的公司合作还是国内的公司合作？</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742B43">
              <w:rPr>
                <w:rFonts w:ascii="宋体" w:hAnsi="宋体" w:hint="eastAsia"/>
                <w:bCs/>
                <w:iCs/>
                <w:color w:val="000000"/>
                <w:sz w:val="24"/>
              </w:rPr>
              <w:t>我们的合作范围相对比较广，目前已经和一些公司在沟通，我们希望借助一些仪器顺利地进入到我们想进入的市场</w:t>
            </w:r>
            <w:r>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B467E3">
              <w:rPr>
                <w:rFonts w:ascii="宋体" w:hAnsi="宋体" w:hint="eastAsia"/>
                <w:bCs/>
                <w:iCs/>
                <w:color w:val="000000"/>
                <w:sz w:val="24"/>
              </w:rPr>
              <w:t>耗材在国内是通用的吗</w:t>
            </w:r>
            <w:r>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B467E3">
              <w:rPr>
                <w:rFonts w:ascii="宋体" w:hAnsi="宋体" w:hint="eastAsia"/>
                <w:bCs/>
                <w:iCs/>
                <w:color w:val="000000"/>
                <w:sz w:val="24"/>
              </w:rPr>
              <w:t>我们所说的耗材对于利德曼来说主要是指试剂，而试剂许多都是通用的</w:t>
            </w:r>
            <w:r>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B467E3">
              <w:rPr>
                <w:rFonts w:ascii="宋体" w:hAnsi="宋体" w:hint="eastAsia"/>
                <w:bCs/>
                <w:iCs/>
                <w:color w:val="000000"/>
                <w:sz w:val="24"/>
              </w:rPr>
              <w:t>公司研发的仪器有没有生产</w:t>
            </w:r>
            <w:r>
              <w:rPr>
                <w:rFonts w:ascii="宋体" w:hAnsi="宋体" w:hint="eastAsia"/>
                <w:bCs/>
                <w:iCs/>
                <w:color w:val="000000"/>
                <w:sz w:val="24"/>
              </w:rPr>
              <w:t>？</w:t>
            </w:r>
          </w:p>
          <w:p w:rsidR="00521B40" w:rsidRDefault="00521B40" w:rsidP="00521B40">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B467E3">
              <w:rPr>
                <w:rFonts w:ascii="宋体" w:hAnsi="宋体" w:hint="eastAsia"/>
                <w:bCs/>
                <w:iCs/>
                <w:color w:val="000000"/>
                <w:sz w:val="24"/>
              </w:rPr>
              <w:t>已经生产出一批但还在医院里做测试，第二批也即将生产出来，但还是会放在医院做测试，估计明年会有一定的销</w:t>
            </w:r>
            <w:r w:rsidR="00B467E3">
              <w:rPr>
                <w:rFonts w:ascii="宋体" w:hAnsi="宋体" w:hint="eastAsia"/>
                <w:bCs/>
                <w:iCs/>
                <w:color w:val="000000"/>
                <w:sz w:val="24"/>
              </w:rPr>
              <w:lastRenderedPageBreak/>
              <w:t>售，具体的销量还要取决于医院的测试结果</w:t>
            </w:r>
            <w:r w:rsidR="0083191A">
              <w:rPr>
                <w:rFonts w:ascii="宋体" w:hAnsi="宋体" w:hint="eastAsia"/>
                <w:bCs/>
                <w:iCs/>
                <w:color w:val="000000"/>
                <w:sz w:val="24"/>
              </w:rPr>
              <w:t>。</w:t>
            </w:r>
          </w:p>
          <w:p w:rsidR="0083191A" w:rsidRDefault="0083191A" w:rsidP="00B235F8">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B467E3">
              <w:rPr>
                <w:rFonts w:ascii="宋体" w:hAnsi="宋体" w:hint="eastAsia"/>
                <w:bCs/>
                <w:iCs/>
                <w:color w:val="000000"/>
                <w:sz w:val="24"/>
              </w:rPr>
              <w:t>两批有多少台在做测试</w:t>
            </w:r>
            <w:r w:rsidR="00B235F8">
              <w:rPr>
                <w:rFonts w:ascii="宋体" w:hAnsi="宋体" w:hint="eastAsia"/>
                <w:bCs/>
                <w:iCs/>
                <w:color w:val="000000"/>
                <w:sz w:val="24"/>
              </w:rPr>
              <w:t>？</w:t>
            </w:r>
          </w:p>
          <w:p w:rsidR="00B235F8" w:rsidRDefault="00B235F8" w:rsidP="00B235F8">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B467E3">
              <w:rPr>
                <w:rFonts w:ascii="宋体" w:hAnsi="宋体" w:hint="eastAsia"/>
                <w:bCs/>
                <w:iCs/>
                <w:color w:val="000000"/>
                <w:sz w:val="24"/>
              </w:rPr>
              <w:t>第一批选了五家医院做测试，但测试数量远大于五台</w:t>
            </w:r>
            <w:r>
              <w:rPr>
                <w:rFonts w:ascii="宋体" w:hAnsi="宋体" w:hint="eastAsia"/>
                <w:bCs/>
                <w:iCs/>
                <w:color w:val="000000"/>
                <w:sz w:val="24"/>
              </w:rPr>
              <w:t>。</w:t>
            </w:r>
          </w:p>
          <w:p w:rsidR="00506C6D" w:rsidRDefault="00506C6D" w:rsidP="00B235F8">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81656B">
              <w:rPr>
                <w:rFonts w:ascii="宋体" w:hAnsi="宋体" w:hint="eastAsia"/>
                <w:bCs/>
                <w:iCs/>
                <w:color w:val="000000"/>
                <w:sz w:val="24"/>
              </w:rPr>
              <w:t>IDS的仪器体积较小，是否比体积大的仪器在市场上更容易被接受</w:t>
            </w:r>
            <w:r w:rsidR="000473FD">
              <w:rPr>
                <w:rFonts w:ascii="宋体" w:hAnsi="宋体" w:hint="eastAsia"/>
                <w:bCs/>
                <w:iCs/>
                <w:color w:val="000000"/>
                <w:sz w:val="24"/>
              </w:rPr>
              <w:t>？</w:t>
            </w:r>
          </w:p>
          <w:p w:rsidR="000473FD" w:rsidRPr="00E02472" w:rsidRDefault="000473FD" w:rsidP="00B235F8">
            <w:pPr>
              <w:spacing w:line="480" w:lineRule="atLeast"/>
              <w:ind w:firstLineChars="200" w:firstLine="480"/>
              <w:rPr>
                <w:rFonts w:ascii="宋体" w:hAnsi="宋体"/>
                <w:bCs/>
                <w:iCs/>
                <w:sz w:val="24"/>
              </w:rPr>
            </w:pPr>
            <w:r>
              <w:rPr>
                <w:rFonts w:ascii="宋体" w:hAnsi="宋体" w:hint="eastAsia"/>
                <w:bCs/>
                <w:iCs/>
                <w:color w:val="000000"/>
                <w:sz w:val="24"/>
              </w:rPr>
              <w:t>答：</w:t>
            </w:r>
            <w:r w:rsidR="00B95226">
              <w:rPr>
                <w:rFonts w:ascii="宋体" w:hAnsi="宋体" w:hint="eastAsia"/>
                <w:bCs/>
                <w:iCs/>
                <w:color w:val="000000"/>
                <w:sz w:val="24"/>
              </w:rPr>
              <w:t>发光</w:t>
            </w:r>
            <w:proofErr w:type="gramStart"/>
            <w:r w:rsidR="00B95226">
              <w:rPr>
                <w:rFonts w:ascii="宋体" w:hAnsi="宋体" w:hint="eastAsia"/>
                <w:bCs/>
                <w:iCs/>
                <w:color w:val="000000"/>
                <w:sz w:val="24"/>
              </w:rPr>
              <w:t>仪对于</w:t>
            </w:r>
            <w:proofErr w:type="gramEnd"/>
            <w:r w:rsidR="00B95226">
              <w:rPr>
                <w:rFonts w:ascii="宋体" w:hAnsi="宋体" w:hint="eastAsia"/>
                <w:bCs/>
                <w:iCs/>
                <w:color w:val="000000"/>
                <w:sz w:val="24"/>
              </w:rPr>
              <w:t>医院来说稳定性是最重要的</w:t>
            </w:r>
            <w:r w:rsidR="00E02472">
              <w:rPr>
                <w:rFonts w:ascii="宋体" w:hAnsi="宋体" w:hint="eastAsia"/>
                <w:bCs/>
                <w:iCs/>
                <w:color w:val="000000"/>
                <w:sz w:val="24"/>
              </w:rPr>
              <w:t>，</w:t>
            </w:r>
            <w:r w:rsidR="00E02472" w:rsidRPr="00E02472">
              <w:rPr>
                <w:rFonts w:ascii="宋体" w:hAnsi="宋体" w:hint="eastAsia"/>
                <w:bCs/>
                <w:iCs/>
                <w:sz w:val="24"/>
              </w:rPr>
              <w:t>体积大小并不对仪器的销售起决定性作用。</w:t>
            </w:r>
          </w:p>
          <w:p w:rsidR="000473FD" w:rsidRDefault="000473FD" w:rsidP="00B235F8">
            <w:pPr>
              <w:spacing w:line="480" w:lineRule="atLeast"/>
              <w:ind w:firstLineChars="200" w:firstLine="480"/>
              <w:rPr>
                <w:rFonts w:ascii="宋体" w:hAnsi="宋体"/>
                <w:bCs/>
                <w:iCs/>
                <w:color w:val="000000"/>
                <w:sz w:val="24"/>
              </w:rPr>
            </w:pPr>
            <w:r>
              <w:rPr>
                <w:rFonts w:ascii="宋体" w:hAnsi="宋体" w:hint="eastAsia"/>
                <w:bCs/>
                <w:iCs/>
                <w:color w:val="000000"/>
                <w:sz w:val="24"/>
              </w:rPr>
              <w:t>问：</w:t>
            </w:r>
            <w:r w:rsidR="00B31300">
              <w:rPr>
                <w:rFonts w:ascii="宋体" w:hAnsi="宋体" w:hint="eastAsia"/>
                <w:bCs/>
                <w:iCs/>
                <w:color w:val="000000"/>
                <w:sz w:val="24"/>
              </w:rPr>
              <w:t>公司研发的仪器测试的结果如何</w:t>
            </w:r>
            <w:r>
              <w:rPr>
                <w:rFonts w:ascii="宋体" w:hAnsi="宋体" w:hint="eastAsia"/>
                <w:bCs/>
                <w:iCs/>
                <w:color w:val="000000"/>
                <w:sz w:val="24"/>
              </w:rPr>
              <w:t>？</w:t>
            </w:r>
          </w:p>
          <w:p w:rsidR="000473FD" w:rsidRDefault="000473FD" w:rsidP="00B235F8">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B31300">
              <w:rPr>
                <w:rFonts w:ascii="宋体" w:hAnsi="宋体" w:hint="eastAsia"/>
                <w:bCs/>
                <w:iCs/>
                <w:color w:val="000000"/>
                <w:sz w:val="24"/>
              </w:rPr>
              <w:t>测试的结果还是比较好的</w:t>
            </w:r>
            <w:r>
              <w:rPr>
                <w:rFonts w:ascii="宋体" w:hAnsi="宋体" w:hint="eastAsia"/>
                <w:bCs/>
                <w:iCs/>
                <w:color w:val="000000"/>
                <w:sz w:val="24"/>
              </w:rPr>
              <w:t>。</w:t>
            </w:r>
          </w:p>
          <w:p w:rsidR="00CA173A" w:rsidRPr="00CA173A" w:rsidRDefault="00CA173A" w:rsidP="00CA173A">
            <w:pPr>
              <w:spacing w:line="480" w:lineRule="atLeast"/>
              <w:ind w:firstLineChars="200" w:firstLine="480"/>
              <w:rPr>
                <w:rFonts w:ascii="宋体" w:hAnsi="宋体"/>
                <w:bCs/>
                <w:iCs/>
                <w:color w:val="000000"/>
                <w:sz w:val="24"/>
              </w:rPr>
            </w:pPr>
          </w:p>
        </w:tc>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7E661D" w:rsidP="00E15D79">
            <w:pPr>
              <w:spacing w:line="480" w:lineRule="atLeast"/>
              <w:rPr>
                <w:rFonts w:ascii="宋体" w:hAnsi="宋体"/>
                <w:bCs/>
                <w:iCs/>
                <w:color w:val="000000"/>
                <w:sz w:val="24"/>
              </w:rPr>
            </w:pPr>
            <w:r>
              <w:rPr>
                <w:rFonts w:ascii="宋体" w:hAnsi="宋体" w:hint="eastAsia"/>
                <w:bCs/>
                <w:iCs/>
                <w:color w:val="000000"/>
                <w:sz w:val="24"/>
              </w:rPr>
              <w:t>无</w:t>
            </w:r>
          </w:p>
        </w:tc>
      </w:tr>
      <w:tr w:rsidR="00E15D79" w:rsidTr="00E15D79">
        <w:tc>
          <w:tcPr>
            <w:tcW w:w="1908" w:type="dxa"/>
            <w:tcBorders>
              <w:top w:val="single" w:sz="4" w:space="0" w:color="auto"/>
              <w:left w:val="single" w:sz="4" w:space="0" w:color="auto"/>
              <w:bottom w:val="single" w:sz="4" w:space="0" w:color="auto"/>
              <w:right w:val="single" w:sz="4" w:space="0" w:color="auto"/>
            </w:tcBorders>
            <w:vAlign w:val="center"/>
          </w:tcPr>
          <w:p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vAlign w:val="center"/>
          </w:tcPr>
          <w:p w:rsidR="00E15D79" w:rsidRDefault="007E661D" w:rsidP="00E65B83">
            <w:pPr>
              <w:spacing w:line="480" w:lineRule="atLeast"/>
              <w:rPr>
                <w:rFonts w:ascii="宋体" w:hAnsi="宋体"/>
                <w:bCs/>
                <w:iCs/>
                <w:color w:val="000000"/>
                <w:sz w:val="24"/>
              </w:rPr>
            </w:pPr>
            <w:r>
              <w:rPr>
                <w:rFonts w:ascii="宋体" w:hAnsi="宋体" w:hint="eastAsia"/>
                <w:bCs/>
                <w:iCs/>
                <w:color w:val="000000"/>
                <w:sz w:val="24"/>
              </w:rPr>
              <w:t>201</w:t>
            </w:r>
            <w:r w:rsidR="00512241">
              <w:rPr>
                <w:rFonts w:ascii="宋体" w:hAnsi="宋体" w:hint="eastAsia"/>
                <w:bCs/>
                <w:iCs/>
                <w:color w:val="000000"/>
                <w:sz w:val="24"/>
              </w:rPr>
              <w:t>3</w:t>
            </w:r>
            <w:r>
              <w:rPr>
                <w:rFonts w:ascii="宋体" w:hAnsi="宋体" w:hint="eastAsia"/>
                <w:bCs/>
                <w:iCs/>
                <w:color w:val="000000"/>
                <w:sz w:val="24"/>
              </w:rPr>
              <w:t>年</w:t>
            </w:r>
            <w:r w:rsidR="00E65B83">
              <w:rPr>
                <w:rFonts w:ascii="宋体" w:hAnsi="宋体" w:hint="eastAsia"/>
                <w:bCs/>
                <w:iCs/>
                <w:color w:val="000000"/>
                <w:sz w:val="24"/>
              </w:rPr>
              <w:t>12</w:t>
            </w:r>
            <w:r w:rsidR="00060AEC">
              <w:rPr>
                <w:rFonts w:ascii="宋体" w:hAnsi="宋体" w:hint="eastAsia"/>
                <w:bCs/>
                <w:iCs/>
                <w:color w:val="000000"/>
                <w:sz w:val="24"/>
              </w:rPr>
              <w:t>月</w:t>
            </w:r>
            <w:r w:rsidR="00043FB5">
              <w:rPr>
                <w:rFonts w:ascii="宋体" w:hAnsi="宋体" w:hint="eastAsia"/>
                <w:bCs/>
                <w:iCs/>
                <w:color w:val="000000"/>
                <w:sz w:val="24"/>
              </w:rPr>
              <w:t>12</w:t>
            </w:r>
            <w:r w:rsidR="00060AEC">
              <w:rPr>
                <w:rFonts w:ascii="宋体" w:hAnsi="宋体" w:hint="eastAsia"/>
                <w:bCs/>
                <w:iCs/>
                <w:color w:val="000000"/>
                <w:sz w:val="24"/>
              </w:rPr>
              <w:t>日</w:t>
            </w:r>
          </w:p>
        </w:tc>
      </w:tr>
    </w:tbl>
    <w:p w:rsidR="00901FFC" w:rsidRDefault="00901FFC"/>
    <w:sectPr w:rsidR="00901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E3" w:rsidRDefault="00E209E3" w:rsidP="00C94053">
      <w:r>
        <w:separator/>
      </w:r>
    </w:p>
  </w:endnote>
  <w:endnote w:type="continuationSeparator" w:id="0">
    <w:p w:rsidR="00E209E3" w:rsidRDefault="00E209E3" w:rsidP="00C9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E3" w:rsidRDefault="00E209E3" w:rsidP="00C94053">
      <w:r>
        <w:separator/>
      </w:r>
    </w:p>
  </w:footnote>
  <w:footnote w:type="continuationSeparator" w:id="0">
    <w:p w:rsidR="00E209E3" w:rsidRDefault="00E209E3" w:rsidP="00C9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79"/>
    <w:rsid w:val="000227B8"/>
    <w:rsid w:val="00024F1C"/>
    <w:rsid w:val="00043FB5"/>
    <w:rsid w:val="000473FD"/>
    <w:rsid w:val="00050B03"/>
    <w:rsid w:val="000526A2"/>
    <w:rsid w:val="00060AEC"/>
    <w:rsid w:val="00063E01"/>
    <w:rsid w:val="000A58B7"/>
    <w:rsid w:val="000B0746"/>
    <w:rsid w:val="000D5685"/>
    <w:rsid w:val="0010595D"/>
    <w:rsid w:val="00113FEE"/>
    <w:rsid w:val="0019224B"/>
    <w:rsid w:val="001B5B0B"/>
    <w:rsid w:val="001C3559"/>
    <w:rsid w:val="00296785"/>
    <w:rsid w:val="002E7FAB"/>
    <w:rsid w:val="003A0DB7"/>
    <w:rsid w:val="003E1B11"/>
    <w:rsid w:val="004A667A"/>
    <w:rsid w:val="004D4F45"/>
    <w:rsid w:val="004F2347"/>
    <w:rsid w:val="004F66CD"/>
    <w:rsid w:val="00506C6D"/>
    <w:rsid w:val="00512241"/>
    <w:rsid w:val="00521B40"/>
    <w:rsid w:val="005533E2"/>
    <w:rsid w:val="005A5E95"/>
    <w:rsid w:val="005E4D82"/>
    <w:rsid w:val="00614932"/>
    <w:rsid w:val="00662BAE"/>
    <w:rsid w:val="00681F16"/>
    <w:rsid w:val="006F20EE"/>
    <w:rsid w:val="00742B43"/>
    <w:rsid w:val="00754652"/>
    <w:rsid w:val="00777E06"/>
    <w:rsid w:val="00790D64"/>
    <w:rsid w:val="007E661D"/>
    <w:rsid w:val="0081016A"/>
    <w:rsid w:val="0081656B"/>
    <w:rsid w:val="0083191A"/>
    <w:rsid w:val="00901FFC"/>
    <w:rsid w:val="00930545"/>
    <w:rsid w:val="00957AFA"/>
    <w:rsid w:val="009D19FD"/>
    <w:rsid w:val="00A042A9"/>
    <w:rsid w:val="00A04DA7"/>
    <w:rsid w:val="00A17336"/>
    <w:rsid w:val="00A46228"/>
    <w:rsid w:val="00A752A3"/>
    <w:rsid w:val="00A92BE3"/>
    <w:rsid w:val="00AA599B"/>
    <w:rsid w:val="00AB0BEF"/>
    <w:rsid w:val="00AD58F5"/>
    <w:rsid w:val="00B22F64"/>
    <w:rsid w:val="00B235F8"/>
    <w:rsid w:val="00B31300"/>
    <w:rsid w:val="00B467E3"/>
    <w:rsid w:val="00B513C0"/>
    <w:rsid w:val="00B55C82"/>
    <w:rsid w:val="00B62BA4"/>
    <w:rsid w:val="00B95226"/>
    <w:rsid w:val="00B95A75"/>
    <w:rsid w:val="00BC136E"/>
    <w:rsid w:val="00BF505A"/>
    <w:rsid w:val="00C46697"/>
    <w:rsid w:val="00C55618"/>
    <w:rsid w:val="00C94053"/>
    <w:rsid w:val="00CA173A"/>
    <w:rsid w:val="00CB108B"/>
    <w:rsid w:val="00CC4A24"/>
    <w:rsid w:val="00D00906"/>
    <w:rsid w:val="00D60231"/>
    <w:rsid w:val="00D76B7E"/>
    <w:rsid w:val="00D832B0"/>
    <w:rsid w:val="00D97D6D"/>
    <w:rsid w:val="00E02472"/>
    <w:rsid w:val="00E13918"/>
    <w:rsid w:val="00E15D2E"/>
    <w:rsid w:val="00E15D79"/>
    <w:rsid w:val="00E209E3"/>
    <w:rsid w:val="00E346AA"/>
    <w:rsid w:val="00E65B83"/>
    <w:rsid w:val="00EF0879"/>
    <w:rsid w:val="00F25D6E"/>
    <w:rsid w:val="00F26882"/>
    <w:rsid w:val="00F601D0"/>
    <w:rsid w:val="00F71EF4"/>
    <w:rsid w:val="00F814FE"/>
    <w:rsid w:val="00F818E5"/>
    <w:rsid w:val="00F93F36"/>
    <w:rsid w:val="00FA3B24"/>
    <w:rsid w:val="00FD7716"/>
    <w:rsid w:val="00FE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053"/>
    <w:rPr>
      <w:rFonts w:ascii="Times New Roman" w:eastAsia="宋体" w:hAnsi="Times New Roman" w:cs="Times New Roman"/>
      <w:sz w:val="18"/>
      <w:szCs w:val="18"/>
    </w:rPr>
  </w:style>
  <w:style w:type="paragraph" w:styleId="a4">
    <w:name w:val="footer"/>
    <w:basedOn w:val="a"/>
    <w:link w:val="Char0"/>
    <w:uiPriority w:val="99"/>
    <w:unhideWhenUsed/>
    <w:rsid w:val="00C94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94053"/>
    <w:rPr>
      <w:rFonts w:ascii="Times New Roman" w:eastAsia="宋体" w:hAnsi="Times New Roman" w:cs="Times New Roman"/>
      <w:sz w:val="18"/>
      <w:szCs w:val="18"/>
    </w:rPr>
  </w:style>
  <w:style w:type="paragraph" w:styleId="a5">
    <w:name w:val="Balloon Text"/>
    <w:basedOn w:val="a"/>
    <w:link w:val="Char1"/>
    <w:uiPriority w:val="99"/>
    <w:semiHidden/>
    <w:unhideWhenUsed/>
    <w:rsid w:val="00E02472"/>
    <w:rPr>
      <w:sz w:val="18"/>
      <w:szCs w:val="18"/>
    </w:rPr>
  </w:style>
  <w:style w:type="character" w:customStyle="1" w:styleId="Char1">
    <w:name w:val="批注框文本 Char"/>
    <w:basedOn w:val="a0"/>
    <w:link w:val="a5"/>
    <w:uiPriority w:val="99"/>
    <w:semiHidden/>
    <w:rsid w:val="00E024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053"/>
    <w:rPr>
      <w:rFonts w:ascii="Times New Roman" w:eastAsia="宋体" w:hAnsi="Times New Roman" w:cs="Times New Roman"/>
      <w:sz w:val="18"/>
      <w:szCs w:val="18"/>
    </w:rPr>
  </w:style>
  <w:style w:type="paragraph" w:styleId="a4">
    <w:name w:val="footer"/>
    <w:basedOn w:val="a"/>
    <w:link w:val="Char0"/>
    <w:uiPriority w:val="99"/>
    <w:unhideWhenUsed/>
    <w:rsid w:val="00C94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94053"/>
    <w:rPr>
      <w:rFonts w:ascii="Times New Roman" w:eastAsia="宋体" w:hAnsi="Times New Roman" w:cs="Times New Roman"/>
      <w:sz w:val="18"/>
      <w:szCs w:val="18"/>
    </w:rPr>
  </w:style>
  <w:style w:type="paragraph" w:styleId="a5">
    <w:name w:val="Balloon Text"/>
    <w:basedOn w:val="a"/>
    <w:link w:val="Char1"/>
    <w:uiPriority w:val="99"/>
    <w:semiHidden/>
    <w:unhideWhenUsed/>
    <w:rsid w:val="00E02472"/>
    <w:rPr>
      <w:sz w:val="18"/>
      <w:szCs w:val="18"/>
    </w:rPr>
  </w:style>
  <w:style w:type="character" w:customStyle="1" w:styleId="Char1">
    <w:name w:val="批注框文本 Char"/>
    <w:basedOn w:val="a0"/>
    <w:link w:val="a5"/>
    <w:uiPriority w:val="99"/>
    <w:semiHidden/>
    <w:rsid w:val="00E024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刘笛</dc:creator>
  <cp:lastModifiedBy>杨路萍</cp:lastModifiedBy>
  <cp:revision>7</cp:revision>
  <cp:lastPrinted>2013-09-13T02:33:00Z</cp:lastPrinted>
  <dcterms:created xsi:type="dcterms:W3CDTF">2013-12-13T01:27:00Z</dcterms:created>
  <dcterms:modified xsi:type="dcterms:W3CDTF">2013-12-13T05:36:00Z</dcterms:modified>
</cp:coreProperties>
</file>